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233E2" w14:textId="433C1299" w:rsidR="00DD54B0" w:rsidRPr="00EF312C" w:rsidRDefault="00B85BBB">
      <w:pPr>
        <w:spacing w:line="240" w:lineRule="auto"/>
        <w:jc w:val="center"/>
        <w:rPr>
          <w:rFonts w:ascii="Times New Roman" w:eastAsia="Times New Roman" w:hAnsi="Times New Roman" w:cs="Times New Roman"/>
          <w:b/>
          <w:bCs/>
          <w:sz w:val="24"/>
          <w:szCs w:val="24"/>
        </w:rPr>
      </w:pPr>
      <w:r w:rsidRPr="00EF312C">
        <w:rPr>
          <w:rFonts w:ascii="Times New Roman" w:eastAsia="Times New Roman" w:hAnsi="Times New Roman" w:cs="Times New Roman"/>
          <w:b/>
          <w:bCs/>
          <w:sz w:val="24"/>
          <w:szCs w:val="24"/>
          <w:u w:val="single"/>
        </w:rPr>
        <w:t xml:space="preserve">Case Study </w:t>
      </w:r>
      <w:r w:rsidR="00EF312C" w:rsidRPr="00EF312C">
        <w:rPr>
          <w:rFonts w:ascii="Times New Roman" w:eastAsia="Times New Roman" w:hAnsi="Times New Roman" w:cs="Times New Roman"/>
          <w:b/>
          <w:bCs/>
          <w:sz w:val="24"/>
          <w:szCs w:val="24"/>
          <w:u w:val="single"/>
        </w:rPr>
        <w:t>Instructions</w:t>
      </w:r>
    </w:p>
    <w:p w14:paraId="1A4D283D" w14:textId="77777777" w:rsidR="00DD54B0" w:rsidRDefault="00DD54B0">
      <w:pPr>
        <w:spacing w:line="240" w:lineRule="auto"/>
        <w:rPr>
          <w:rFonts w:ascii="Times New Roman" w:eastAsia="Times New Roman" w:hAnsi="Times New Roman" w:cs="Times New Roman"/>
          <w:sz w:val="24"/>
          <w:szCs w:val="24"/>
        </w:rPr>
      </w:pPr>
    </w:p>
    <w:p w14:paraId="1D0D7C69" w14:textId="77777777" w:rsidR="00DD54B0" w:rsidRDefault="00B85BBB">
      <w:pPr>
        <w:numPr>
          <w:ilvl w:val="0"/>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Overview - What you must cover</w:t>
      </w:r>
    </w:p>
    <w:p w14:paraId="296A903A" w14:textId="77777777" w:rsidR="00DD54B0" w:rsidRDefault="00DD54B0">
      <w:pPr>
        <w:spacing w:line="240" w:lineRule="auto"/>
        <w:rPr>
          <w:rFonts w:ascii="Times New Roman" w:eastAsia="Times New Roman" w:hAnsi="Times New Roman" w:cs="Times New Roman"/>
          <w:b/>
          <w:sz w:val="24"/>
          <w:szCs w:val="24"/>
        </w:rPr>
      </w:pPr>
    </w:p>
    <w:p w14:paraId="782BD0DE" w14:textId="2B9AEE90" w:rsidR="00DD54B0" w:rsidRDefault="00B85BB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assignment, you will present a case study about the status of a particular language or language variety in the United States. </w:t>
      </w:r>
      <w:r>
        <w:rPr>
          <w:rFonts w:ascii="Times New Roman" w:eastAsia="Times New Roman" w:hAnsi="Times New Roman" w:cs="Times New Roman"/>
          <w:b/>
          <w:i/>
          <w:sz w:val="24"/>
          <w:szCs w:val="24"/>
        </w:rPr>
        <w:t>You may select any language or dialect of interest that is spoken in the United States and approved by the professor</w:t>
      </w:r>
      <w:r>
        <w:rPr>
          <w:rFonts w:ascii="Times New Roman" w:eastAsia="Times New Roman" w:hAnsi="Times New Roman" w:cs="Times New Roman"/>
          <w:sz w:val="24"/>
          <w:szCs w:val="24"/>
        </w:rPr>
        <w:t>. You</w:t>
      </w:r>
      <w:r>
        <w:rPr>
          <w:rFonts w:ascii="Times New Roman" w:eastAsia="Times New Roman" w:hAnsi="Times New Roman" w:cs="Times New Roman"/>
          <w:sz w:val="24"/>
          <w:szCs w:val="24"/>
        </w:rPr>
        <w:t xml:space="preserve"> should use both outside references and/or readings from class as the basis of your description and should use a citation style of your choice (APA, MLA, or Chicago Manual of Style) to properly cite sources both in-text and in a reference slide</w:t>
      </w:r>
      <w:r w:rsidR="00EF312C">
        <w:rPr>
          <w:rFonts w:ascii="Times New Roman" w:eastAsia="Times New Roman" w:hAnsi="Times New Roman" w:cs="Times New Roman"/>
          <w:sz w:val="24"/>
          <w:szCs w:val="24"/>
        </w:rPr>
        <w:t xml:space="preserve"> (minimum 6 sources)</w:t>
      </w:r>
      <w:r>
        <w:rPr>
          <w:rFonts w:ascii="Times New Roman" w:eastAsia="Times New Roman" w:hAnsi="Times New Roman" w:cs="Times New Roman"/>
          <w:sz w:val="24"/>
          <w:szCs w:val="24"/>
        </w:rPr>
        <w:t xml:space="preserve">. Your case </w:t>
      </w:r>
      <w:r>
        <w:rPr>
          <w:rFonts w:ascii="Times New Roman" w:eastAsia="Times New Roman" w:hAnsi="Times New Roman" w:cs="Times New Roman"/>
          <w:sz w:val="24"/>
          <w:szCs w:val="24"/>
        </w:rPr>
        <w:t>study should address the following:</w:t>
      </w:r>
    </w:p>
    <w:p w14:paraId="43F8BFA5" w14:textId="77777777" w:rsidR="00DD54B0" w:rsidRDefault="00DD54B0">
      <w:pPr>
        <w:spacing w:line="240" w:lineRule="auto"/>
        <w:rPr>
          <w:rFonts w:ascii="Times New Roman" w:eastAsia="Times New Roman" w:hAnsi="Times New Roman" w:cs="Times New Roman"/>
          <w:sz w:val="24"/>
          <w:szCs w:val="24"/>
        </w:rPr>
      </w:pPr>
    </w:p>
    <w:p w14:paraId="38DD0578" w14:textId="67E71F8F" w:rsidR="00DD54B0" w:rsidRDefault="00B85BBB">
      <w:pPr>
        <w:numPr>
          <w:ilvl w:val="0"/>
          <w:numId w:val="7"/>
        </w:numPr>
        <w:spacing w:line="240" w:lineRule="auto"/>
        <w:rPr>
          <w:rFonts w:ascii="Times New Roman" w:eastAsia="Times New Roman" w:hAnsi="Times New Roman" w:cs="Times New Roman"/>
          <w:i/>
        </w:rPr>
      </w:pPr>
      <w:r>
        <w:rPr>
          <w:rFonts w:ascii="Times New Roman" w:eastAsia="Times New Roman" w:hAnsi="Times New Roman" w:cs="Times New Roman"/>
          <w:i/>
          <w:sz w:val="24"/>
          <w:szCs w:val="24"/>
        </w:rPr>
        <w:t>What is the history of this language or dialect in the United States</w:t>
      </w:r>
      <w:r>
        <w:rPr>
          <w:rFonts w:ascii="Times New Roman" w:eastAsia="Times New Roman" w:hAnsi="Times New Roman" w:cs="Times New Roman"/>
          <w:i/>
          <w:sz w:val="24"/>
          <w:szCs w:val="24"/>
        </w:rPr>
        <w:t>?</w:t>
      </w:r>
    </w:p>
    <w:p w14:paraId="12278EFC" w14:textId="77777777" w:rsidR="00DD54B0" w:rsidRDefault="00B85BBB">
      <w:pPr>
        <w:numPr>
          <w:ilvl w:val="0"/>
          <w:numId w:val="7"/>
        </w:numPr>
        <w:spacing w:line="240" w:lineRule="auto"/>
        <w:rPr>
          <w:rFonts w:ascii="Times New Roman" w:eastAsia="Times New Roman" w:hAnsi="Times New Roman" w:cs="Times New Roman"/>
          <w:i/>
        </w:rPr>
      </w:pPr>
      <w:r>
        <w:rPr>
          <w:rFonts w:ascii="Times New Roman" w:eastAsia="Times New Roman" w:hAnsi="Times New Roman" w:cs="Times New Roman"/>
          <w:i/>
          <w:sz w:val="24"/>
          <w:szCs w:val="24"/>
        </w:rPr>
        <w:t>Where is the language or dialect currently spoken and/or among which regional/social groups?</w:t>
      </w:r>
    </w:p>
    <w:p w14:paraId="12A50A7A" w14:textId="77777777" w:rsidR="00DD54B0" w:rsidRDefault="00B85BBB">
      <w:pPr>
        <w:numPr>
          <w:ilvl w:val="0"/>
          <w:numId w:val="7"/>
        </w:numPr>
        <w:spacing w:line="240" w:lineRule="auto"/>
        <w:rPr>
          <w:rFonts w:ascii="Times New Roman" w:eastAsia="Times New Roman" w:hAnsi="Times New Roman" w:cs="Times New Roman"/>
          <w:i/>
        </w:rPr>
      </w:pPr>
      <w:r>
        <w:rPr>
          <w:rFonts w:ascii="Times New Roman" w:eastAsia="Times New Roman" w:hAnsi="Times New Roman" w:cs="Times New Roman"/>
          <w:i/>
          <w:sz w:val="24"/>
          <w:szCs w:val="24"/>
        </w:rPr>
        <w:t xml:space="preserve">What have the experiences of the speakers been </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ver time</w:t>
      </w:r>
      <w:r>
        <w:rPr>
          <w:rFonts w:ascii="Times New Roman" w:eastAsia="Times New Roman" w:hAnsi="Times New Roman" w:cs="Times New Roman"/>
          <w:i/>
          <w:sz w:val="24"/>
          <w:szCs w:val="24"/>
        </w:rPr>
        <w:t xml:space="preserve"> in the United States, and how have </w:t>
      </w:r>
      <w:r>
        <w:rPr>
          <w:rFonts w:ascii="Times New Roman" w:eastAsia="Times New Roman" w:hAnsi="Times New Roman" w:cs="Times New Roman"/>
          <w:sz w:val="24"/>
          <w:szCs w:val="24"/>
        </w:rPr>
        <w:t>social and political factors</w:t>
      </w:r>
      <w:r>
        <w:rPr>
          <w:rFonts w:ascii="Times New Roman" w:eastAsia="Times New Roman" w:hAnsi="Times New Roman" w:cs="Times New Roman"/>
          <w:i/>
          <w:sz w:val="24"/>
          <w:szCs w:val="24"/>
        </w:rPr>
        <w:t xml:space="preserve"> affected the speakers’ experiences?</w:t>
      </w:r>
    </w:p>
    <w:p w14:paraId="608FB53F" w14:textId="77777777" w:rsidR="00DD54B0" w:rsidRDefault="00B85BBB">
      <w:pPr>
        <w:numPr>
          <w:ilvl w:val="0"/>
          <w:numId w:val="7"/>
        </w:numPr>
        <w:spacing w:line="240" w:lineRule="auto"/>
        <w:rPr>
          <w:rFonts w:ascii="Times New Roman" w:eastAsia="Times New Roman" w:hAnsi="Times New Roman" w:cs="Times New Roman"/>
          <w:i/>
        </w:rPr>
      </w:pPr>
      <w:r>
        <w:rPr>
          <w:rFonts w:ascii="Times New Roman" w:eastAsia="Times New Roman" w:hAnsi="Times New Roman" w:cs="Times New Roman"/>
          <w:i/>
          <w:sz w:val="24"/>
          <w:szCs w:val="24"/>
        </w:rPr>
        <w:t>Discuss 2-3 linguistic properties of the language. Each property must be from a different study of linguistics (</w:t>
      </w:r>
      <w:proofErr w:type="gramStart"/>
      <w:r>
        <w:rPr>
          <w:rFonts w:ascii="Times New Roman" w:eastAsia="Times New Roman" w:hAnsi="Times New Roman" w:cs="Times New Roman"/>
          <w:i/>
          <w:sz w:val="24"/>
          <w:szCs w:val="24"/>
        </w:rPr>
        <w:t>e.g.</w:t>
      </w:r>
      <w:proofErr w:type="gramEnd"/>
      <w:r>
        <w:rPr>
          <w:rFonts w:ascii="Times New Roman" w:eastAsia="Times New Roman" w:hAnsi="Times New Roman" w:cs="Times New Roman"/>
          <w:i/>
          <w:sz w:val="24"/>
          <w:szCs w:val="24"/>
        </w:rPr>
        <w:t xml:space="preserve"> phonology, morphology, syntax,</w:t>
      </w:r>
      <w:r>
        <w:rPr>
          <w:rFonts w:ascii="Times New Roman" w:eastAsia="Times New Roman" w:hAnsi="Times New Roman" w:cs="Times New Roman"/>
          <w:i/>
          <w:sz w:val="24"/>
          <w:szCs w:val="24"/>
        </w:rPr>
        <w:t xml:space="preserve"> semantics, etc.)</w:t>
      </w:r>
    </w:p>
    <w:p w14:paraId="0429244E" w14:textId="77777777" w:rsidR="00DD54B0" w:rsidRPr="00EF312C" w:rsidRDefault="00DD54B0">
      <w:pPr>
        <w:spacing w:line="240" w:lineRule="auto"/>
        <w:rPr>
          <w:rFonts w:ascii="Times New Roman" w:eastAsia="Times New Roman" w:hAnsi="Times New Roman" w:cs="Times New Roman"/>
          <w:b/>
          <w:sz w:val="24"/>
          <w:szCs w:val="24"/>
          <w:lang w:val="en-US"/>
        </w:rPr>
      </w:pPr>
    </w:p>
    <w:p w14:paraId="396285D3" w14:textId="77777777" w:rsidR="00DD54B0" w:rsidRDefault="00B85BBB">
      <w:pPr>
        <w:numPr>
          <w:ilvl w:val="0"/>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or Individual Presentation Information</w:t>
      </w:r>
    </w:p>
    <w:p w14:paraId="13B4C00E" w14:textId="77777777" w:rsidR="00DD54B0" w:rsidRDefault="00DD54B0">
      <w:pPr>
        <w:spacing w:line="240" w:lineRule="auto"/>
        <w:rPr>
          <w:rFonts w:ascii="Times New Roman" w:eastAsia="Times New Roman" w:hAnsi="Times New Roman" w:cs="Times New Roman"/>
          <w:b/>
          <w:sz w:val="24"/>
          <w:szCs w:val="24"/>
        </w:rPr>
      </w:pPr>
    </w:p>
    <w:p w14:paraId="183888BE" w14:textId="074B8BD6" w:rsidR="00DD54B0" w:rsidRDefault="00B85BB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duration of your presentation will be </w:t>
      </w:r>
      <w:r w:rsidR="00EF312C">
        <w:rPr>
          <w:rFonts w:ascii="Times New Roman" w:eastAsia="Times New Roman" w:hAnsi="Times New Roman" w:cs="Times New Roman"/>
          <w:sz w:val="24"/>
          <w:szCs w:val="24"/>
        </w:rPr>
        <w:t>8-</w:t>
      </w:r>
      <w:r>
        <w:rPr>
          <w:rFonts w:ascii="Times New Roman" w:eastAsia="Times New Roman" w:hAnsi="Times New Roman" w:cs="Times New Roman"/>
          <w:sz w:val="24"/>
          <w:szCs w:val="24"/>
        </w:rPr>
        <w:t>10 minutes</w:t>
      </w:r>
      <w:r w:rsidR="00EF31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w:t>
      </w:r>
      <w:r w:rsidR="00EF312C">
        <w:rPr>
          <w:rFonts w:ascii="Times New Roman" w:eastAsia="Times New Roman" w:hAnsi="Times New Roman" w:cs="Times New Roman"/>
          <w:sz w:val="24"/>
          <w:szCs w:val="24"/>
        </w:rPr>
        <w:t>includes one or two minutes for</w:t>
      </w:r>
      <w:r>
        <w:rPr>
          <w:rFonts w:ascii="Times New Roman" w:eastAsia="Times New Roman" w:hAnsi="Times New Roman" w:cs="Times New Roman"/>
          <w:sz w:val="24"/>
          <w:szCs w:val="24"/>
        </w:rPr>
        <w:t xml:space="preserve"> question</w:t>
      </w:r>
      <w:r w:rsidR="00EF312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There </w:t>
      </w:r>
      <w:r w:rsidR="00EF312C">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21 available presentation slots as shown</w:t>
      </w:r>
      <w:r w:rsidR="00EF312C">
        <w:rPr>
          <w:rFonts w:ascii="Times New Roman" w:eastAsia="Times New Roman" w:hAnsi="Times New Roman" w:cs="Times New Roman"/>
          <w:sz w:val="24"/>
          <w:szCs w:val="24"/>
        </w:rPr>
        <w:t xml:space="preserve"> in the example schedule</w:t>
      </w:r>
      <w:r>
        <w:rPr>
          <w:rFonts w:ascii="Times New Roman" w:eastAsia="Times New Roman" w:hAnsi="Times New Roman" w:cs="Times New Roman"/>
          <w:sz w:val="24"/>
          <w:szCs w:val="24"/>
        </w:rPr>
        <w:t xml:space="preserve"> below:</w:t>
      </w:r>
    </w:p>
    <w:p w14:paraId="516A2183" w14:textId="612B9ED7" w:rsidR="00DD54B0" w:rsidRDefault="00DD54B0">
      <w:pPr>
        <w:spacing w:line="240" w:lineRule="auto"/>
        <w:rPr>
          <w:rFonts w:ascii="Times New Roman" w:eastAsia="Times New Roman" w:hAnsi="Times New Roman" w:cs="Times New Roman"/>
          <w:sz w:val="24"/>
          <w:szCs w:val="24"/>
        </w:rPr>
      </w:pPr>
    </w:p>
    <w:p w14:paraId="61798F9F" w14:textId="77777777" w:rsidR="00EF312C" w:rsidRDefault="00EF312C">
      <w:pPr>
        <w:spacing w:line="240" w:lineRule="auto"/>
        <w:rPr>
          <w:rFonts w:ascii="Times New Roman" w:eastAsia="Times New Roman" w:hAnsi="Times New Roman" w:cs="Times New Roman"/>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D54B0" w14:paraId="3D3B7A6E" w14:textId="77777777">
        <w:tc>
          <w:tcPr>
            <w:tcW w:w="3120" w:type="dxa"/>
            <w:shd w:val="clear" w:color="auto" w:fill="auto"/>
            <w:tcMar>
              <w:top w:w="100" w:type="dxa"/>
              <w:left w:w="100" w:type="dxa"/>
              <w:bottom w:w="100" w:type="dxa"/>
              <w:right w:w="100" w:type="dxa"/>
            </w:tcMar>
          </w:tcPr>
          <w:p w14:paraId="6F948012" w14:textId="6140BB3E" w:rsidR="00DD54B0" w:rsidRDefault="00EF312C">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11/30</w:t>
            </w:r>
            <w:r w:rsidR="00B85BB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Tues</w:t>
            </w:r>
            <w:r w:rsidR="00B85BBB">
              <w:rPr>
                <w:rFonts w:ascii="Times New Roman" w:eastAsia="Times New Roman" w:hAnsi="Times New Roman" w:cs="Times New Roman"/>
                <w:b/>
                <w:sz w:val="24"/>
                <w:szCs w:val="24"/>
              </w:rPr>
              <w:t>)</w:t>
            </w:r>
          </w:p>
        </w:tc>
        <w:tc>
          <w:tcPr>
            <w:tcW w:w="3120" w:type="dxa"/>
            <w:shd w:val="clear" w:color="auto" w:fill="auto"/>
            <w:tcMar>
              <w:top w:w="100" w:type="dxa"/>
              <w:left w:w="100" w:type="dxa"/>
              <w:bottom w:w="100" w:type="dxa"/>
              <w:right w:w="100" w:type="dxa"/>
            </w:tcMar>
          </w:tcPr>
          <w:p w14:paraId="2F021871" w14:textId="46082E1A" w:rsidR="00DD54B0" w:rsidRDefault="00EF312C">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12/2</w:t>
            </w:r>
            <w:r w:rsidR="00B85BB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Thurs</w:t>
            </w:r>
            <w:r w:rsidR="00B85BBB">
              <w:rPr>
                <w:rFonts w:ascii="Times New Roman" w:eastAsia="Times New Roman" w:hAnsi="Times New Roman" w:cs="Times New Roman"/>
                <w:b/>
                <w:sz w:val="24"/>
                <w:szCs w:val="24"/>
              </w:rPr>
              <w:t>)</w:t>
            </w:r>
          </w:p>
        </w:tc>
        <w:tc>
          <w:tcPr>
            <w:tcW w:w="3120" w:type="dxa"/>
            <w:shd w:val="clear" w:color="auto" w:fill="auto"/>
            <w:tcMar>
              <w:top w:w="100" w:type="dxa"/>
              <w:left w:w="100" w:type="dxa"/>
              <w:bottom w:w="100" w:type="dxa"/>
              <w:right w:w="100" w:type="dxa"/>
            </w:tcMar>
          </w:tcPr>
          <w:p w14:paraId="7E708216" w14:textId="660082FB" w:rsidR="00DD54B0" w:rsidRDefault="00EF312C">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12/7</w:t>
            </w:r>
            <w:r w:rsidR="00B85BB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Tues</w:t>
            </w:r>
            <w:r w:rsidR="00B85BBB">
              <w:rPr>
                <w:rFonts w:ascii="Times New Roman" w:eastAsia="Times New Roman" w:hAnsi="Times New Roman" w:cs="Times New Roman"/>
                <w:b/>
                <w:sz w:val="24"/>
                <w:szCs w:val="24"/>
              </w:rPr>
              <w:t>)</w:t>
            </w:r>
          </w:p>
        </w:tc>
      </w:tr>
      <w:tr w:rsidR="00DD54B0" w14:paraId="161F86FF" w14:textId="77777777">
        <w:tc>
          <w:tcPr>
            <w:tcW w:w="3120" w:type="dxa"/>
            <w:shd w:val="clear" w:color="auto" w:fill="auto"/>
            <w:tcMar>
              <w:top w:w="100" w:type="dxa"/>
              <w:left w:w="100" w:type="dxa"/>
              <w:bottom w:w="100" w:type="dxa"/>
              <w:right w:w="100" w:type="dxa"/>
            </w:tcMar>
          </w:tcPr>
          <w:p w14:paraId="2DD4B24B" w14:textId="77777777" w:rsidR="00DD54B0" w:rsidRDefault="00B85BB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Pashto</w:t>
            </w:r>
          </w:p>
        </w:tc>
        <w:tc>
          <w:tcPr>
            <w:tcW w:w="3120" w:type="dxa"/>
            <w:shd w:val="clear" w:color="auto" w:fill="auto"/>
            <w:tcMar>
              <w:top w:w="100" w:type="dxa"/>
              <w:left w:w="100" w:type="dxa"/>
              <w:bottom w:w="100" w:type="dxa"/>
              <w:right w:w="100" w:type="dxa"/>
            </w:tcMar>
          </w:tcPr>
          <w:p w14:paraId="53C8A30A" w14:textId="77777777" w:rsidR="00DD54B0" w:rsidRDefault="00B85B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Tigrinya</w:t>
            </w:r>
          </w:p>
        </w:tc>
        <w:tc>
          <w:tcPr>
            <w:tcW w:w="3120" w:type="dxa"/>
            <w:shd w:val="clear" w:color="auto" w:fill="auto"/>
            <w:tcMar>
              <w:top w:w="100" w:type="dxa"/>
              <w:left w:w="100" w:type="dxa"/>
              <w:bottom w:w="100" w:type="dxa"/>
              <w:right w:w="100" w:type="dxa"/>
            </w:tcMar>
          </w:tcPr>
          <w:p w14:paraId="53238E86" w14:textId="77777777" w:rsidR="00DD54B0" w:rsidRDefault="00B85B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Uyghur</w:t>
            </w:r>
          </w:p>
        </w:tc>
      </w:tr>
      <w:tr w:rsidR="00DD54B0" w14:paraId="043CC576" w14:textId="77777777">
        <w:tc>
          <w:tcPr>
            <w:tcW w:w="3120" w:type="dxa"/>
            <w:shd w:val="clear" w:color="auto" w:fill="auto"/>
            <w:tcMar>
              <w:top w:w="100" w:type="dxa"/>
              <w:left w:w="100" w:type="dxa"/>
              <w:bottom w:w="100" w:type="dxa"/>
              <w:right w:w="100" w:type="dxa"/>
            </w:tcMar>
          </w:tcPr>
          <w:p w14:paraId="528A8FB8" w14:textId="77777777" w:rsidR="00DD54B0" w:rsidRDefault="00B85BB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20" w:type="dxa"/>
            <w:shd w:val="clear" w:color="auto" w:fill="auto"/>
            <w:tcMar>
              <w:top w:w="100" w:type="dxa"/>
              <w:left w:w="100" w:type="dxa"/>
              <w:bottom w:w="100" w:type="dxa"/>
              <w:right w:w="100" w:type="dxa"/>
            </w:tcMar>
          </w:tcPr>
          <w:p w14:paraId="28B870B1" w14:textId="77777777" w:rsidR="00DD54B0" w:rsidRDefault="00B85B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20" w:type="dxa"/>
            <w:shd w:val="clear" w:color="auto" w:fill="auto"/>
            <w:tcMar>
              <w:top w:w="100" w:type="dxa"/>
              <w:left w:w="100" w:type="dxa"/>
              <w:bottom w:w="100" w:type="dxa"/>
              <w:right w:w="100" w:type="dxa"/>
            </w:tcMar>
          </w:tcPr>
          <w:p w14:paraId="46C810E4" w14:textId="77777777" w:rsidR="00DD54B0" w:rsidRDefault="00B85B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D54B0" w14:paraId="40E3F366" w14:textId="77777777">
        <w:tc>
          <w:tcPr>
            <w:tcW w:w="3120" w:type="dxa"/>
            <w:shd w:val="clear" w:color="auto" w:fill="auto"/>
            <w:tcMar>
              <w:top w:w="100" w:type="dxa"/>
              <w:left w:w="100" w:type="dxa"/>
              <w:bottom w:w="100" w:type="dxa"/>
              <w:right w:w="100" w:type="dxa"/>
            </w:tcMar>
          </w:tcPr>
          <w:p w14:paraId="2A6FF00C" w14:textId="77777777" w:rsidR="00DD54B0" w:rsidRDefault="00B85BB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20" w:type="dxa"/>
            <w:shd w:val="clear" w:color="auto" w:fill="auto"/>
            <w:tcMar>
              <w:top w:w="100" w:type="dxa"/>
              <w:left w:w="100" w:type="dxa"/>
              <w:bottom w:w="100" w:type="dxa"/>
              <w:right w:w="100" w:type="dxa"/>
            </w:tcMar>
          </w:tcPr>
          <w:p w14:paraId="2358CE55" w14:textId="77777777" w:rsidR="00DD54B0" w:rsidRDefault="00B85B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20" w:type="dxa"/>
            <w:shd w:val="clear" w:color="auto" w:fill="auto"/>
            <w:tcMar>
              <w:top w:w="100" w:type="dxa"/>
              <w:left w:w="100" w:type="dxa"/>
              <w:bottom w:w="100" w:type="dxa"/>
              <w:right w:w="100" w:type="dxa"/>
            </w:tcMar>
          </w:tcPr>
          <w:p w14:paraId="20F061C8" w14:textId="77777777" w:rsidR="00DD54B0" w:rsidRDefault="00B85B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D54B0" w14:paraId="3E859302" w14:textId="77777777">
        <w:tc>
          <w:tcPr>
            <w:tcW w:w="3120" w:type="dxa"/>
            <w:shd w:val="clear" w:color="auto" w:fill="auto"/>
            <w:tcMar>
              <w:top w:w="100" w:type="dxa"/>
              <w:left w:w="100" w:type="dxa"/>
              <w:bottom w:w="100" w:type="dxa"/>
              <w:right w:w="100" w:type="dxa"/>
            </w:tcMar>
          </w:tcPr>
          <w:p w14:paraId="03FD5D4F" w14:textId="77777777" w:rsidR="00DD54B0" w:rsidRDefault="00B85BB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20" w:type="dxa"/>
            <w:shd w:val="clear" w:color="auto" w:fill="auto"/>
            <w:tcMar>
              <w:top w:w="100" w:type="dxa"/>
              <w:left w:w="100" w:type="dxa"/>
              <w:bottom w:w="100" w:type="dxa"/>
              <w:right w:w="100" w:type="dxa"/>
            </w:tcMar>
          </w:tcPr>
          <w:p w14:paraId="29F15D97" w14:textId="77777777" w:rsidR="00DD54B0" w:rsidRDefault="00B85B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20" w:type="dxa"/>
            <w:shd w:val="clear" w:color="auto" w:fill="auto"/>
            <w:tcMar>
              <w:top w:w="100" w:type="dxa"/>
              <w:left w:w="100" w:type="dxa"/>
              <w:bottom w:w="100" w:type="dxa"/>
              <w:right w:w="100" w:type="dxa"/>
            </w:tcMar>
          </w:tcPr>
          <w:p w14:paraId="2BA0450B" w14:textId="77777777" w:rsidR="00DD54B0" w:rsidRDefault="00B85B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D54B0" w14:paraId="3E9E0D1C" w14:textId="77777777">
        <w:tc>
          <w:tcPr>
            <w:tcW w:w="3120" w:type="dxa"/>
            <w:shd w:val="clear" w:color="auto" w:fill="auto"/>
            <w:tcMar>
              <w:top w:w="100" w:type="dxa"/>
              <w:left w:w="100" w:type="dxa"/>
              <w:bottom w:w="100" w:type="dxa"/>
              <w:right w:w="100" w:type="dxa"/>
            </w:tcMar>
          </w:tcPr>
          <w:p w14:paraId="25658FAA" w14:textId="77777777" w:rsidR="00DD54B0" w:rsidRDefault="00B85BB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20" w:type="dxa"/>
            <w:shd w:val="clear" w:color="auto" w:fill="auto"/>
            <w:tcMar>
              <w:top w:w="100" w:type="dxa"/>
              <w:left w:w="100" w:type="dxa"/>
              <w:bottom w:w="100" w:type="dxa"/>
              <w:right w:w="100" w:type="dxa"/>
            </w:tcMar>
          </w:tcPr>
          <w:p w14:paraId="444541BA" w14:textId="77777777" w:rsidR="00DD54B0" w:rsidRDefault="00B85B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20" w:type="dxa"/>
            <w:shd w:val="clear" w:color="auto" w:fill="auto"/>
            <w:tcMar>
              <w:top w:w="100" w:type="dxa"/>
              <w:left w:w="100" w:type="dxa"/>
              <w:bottom w:w="100" w:type="dxa"/>
              <w:right w:w="100" w:type="dxa"/>
            </w:tcMar>
          </w:tcPr>
          <w:p w14:paraId="2FF755A9" w14:textId="77777777" w:rsidR="00DD54B0" w:rsidRDefault="00B85B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D54B0" w14:paraId="792B7325" w14:textId="77777777">
        <w:tc>
          <w:tcPr>
            <w:tcW w:w="3120" w:type="dxa"/>
            <w:shd w:val="clear" w:color="auto" w:fill="auto"/>
            <w:tcMar>
              <w:top w:w="100" w:type="dxa"/>
              <w:left w:w="100" w:type="dxa"/>
              <w:bottom w:w="100" w:type="dxa"/>
              <w:right w:w="100" w:type="dxa"/>
            </w:tcMar>
          </w:tcPr>
          <w:p w14:paraId="5069C768" w14:textId="77777777" w:rsidR="00DD54B0" w:rsidRDefault="00B85BB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20" w:type="dxa"/>
            <w:shd w:val="clear" w:color="auto" w:fill="auto"/>
            <w:tcMar>
              <w:top w:w="100" w:type="dxa"/>
              <w:left w:w="100" w:type="dxa"/>
              <w:bottom w:w="100" w:type="dxa"/>
              <w:right w:w="100" w:type="dxa"/>
            </w:tcMar>
          </w:tcPr>
          <w:p w14:paraId="0513D1A1" w14:textId="77777777" w:rsidR="00DD54B0" w:rsidRDefault="00B85B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20" w:type="dxa"/>
            <w:shd w:val="clear" w:color="auto" w:fill="auto"/>
            <w:tcMar>
              <w:top w:w="100" w:type="dxa"/>
              <w:left w:w="100" w:type="dxa"/>
              <w:bottom w:w="100" w:type="dxa"/>
              <w:right w:w="100" w:type="dxa"/>
            </w:tcMar>
          </w:tcPr>
          <w:p w14:paraId="645DAFBB" w14:textId="77777777" w:rsidR="00DD54B0" w:rsidRDefault="00B85B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DD54B0" w14:paraId="63254B14" w14:textId="77777777">
        <w:tc>
          <w:tcPr>
            <w:tcW w:w="3120" w:type="dxa"/>
            <w:shd w:val="clear" w:color="auto" w:fill="auto"/>
            <w:tcMar>
              <w:top w:w="100" w:type="dxa"/>
              <w:left w:w="100" w:type="dxa"/>
              <w:bottom w:w="100" w:type="dxa"/>
              <w:right w:w="100" w:type="dxa"/>
            </w:tcMar>
          </w:tcPr>
          <w:p w14:paraId="12ED46F5" w14:textId="77777777" w:rsidR="00DD54B0" w:rsidRDefault="00B85BB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20" w:type="dxa"/>
            <w:shd w:val="clear" w:color="auto" w:fill="auto"/>
            <w:tcMar>
              <w:top w:w="100" w:type="dxa"/>
              <w:left w:w="100" w:type="dxa"/>
              <w:bottom w:w="100" w:type="dxa"/>
              <w:right w:w="100" w:type="dxa"/>
            </w:tcMar>
          </w:tcPr>
          <w:p w14:paraId="33C7E9DD" w14:textId="77777777" w:rsidR="00DD54B0" w:rsidRDefault="00B85B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20" w:type="dxa"/>
            <w:shd w:val="clear" w:color="auto" w:fill="auto"/>
            <w:tcMar>
              <w:top w:w="100" w:type="dxa"/>
              <w:left w:w="100" w:type="dxa"/>
              <w:bottom w:w="100" w:type="dxa"/>
              <w:right w:w="100" w:type="dxa"/>
            </w:tcMar>
          </w:tcPr>
          <w:p w14:paraId="17639A5B" w14:textId="77777777" w:rsidR="00DD54B0" w:rsidRDefault="00B85B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14:paraId="28BE3D0C" w14:textId="77777777" w:rsidR="00DD54B0" w:rsidRDefault="00DD54B0">
      <w:pPr>
        <w:spacing w:line="240" w:lineRule="auto"/>
        <w:rPr>
          <w:rFonts w:ascii="Times New Roman" w:eastAsia="Times New Roman" w:hAnsi="Times New Roman" w:cs="Times New Roman"/>
          <w:sz w:val="24"/>
          <w:szCs w:val="24"/>
        </w:rPr>
      </w:pPr>
    </w:p>
    <w:p w14:paraId="2538B5BA" w14:textId="711A20C0" w:rsidR="00DD54B0" w:rsidRDefault="00B85BB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can choose to work </w:t>
      </w:r>
      <w:r>
        <w:rPr>
          <w:rFonts w:ascii="Times New Roman" w:eastAsia="Times New Roman" w:hAnsi="Times New Roman" w:cs="Times New Roman"/>
          <w:sz w:val="24"/>
          <w:szCs w:val="24"/>
        </w:rPr>
        <w:t>either individually (</w:t>
      </w:r>
      <w:r w:rsidR="00445911">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individual presentations max.) or in a group (2-</w:t>
      </w:r>
      <w:r w:rsidR="0044591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group members). I do encourage you to work in groups as it is a good exercise in collaboration and workload management. </w:t>
      </w:r>
      <w:r>
        <w:rPr>
          <w:rFonts w:ascii="Times New Roman" w:eastAsia="Times New Roman" w:hAnsi="Times New Roman" w:cs="Times New Roman"/>
          <w:b/>
          <w:i/>
          <w:sz w:val="24"/>
          <w:szCs w:val="24"/>
        </w:rPr>
        <w:t>To encourage groupwork, I have chose</w:t>
      </w:r>
      <w:r>
        <w:rPr>
          <w:rFonts w:ascii="Times New Roman" w:eastAsia="Times New Roman" w:hAnsi="Times New Roman" w:cs="Times New Roman"/>
          <w:b/>
          <w:i/>
          <w:sz w:val="24"/>
          <w:szCs w:val="24"/>
        </w:rPr>
        <w:t>n 3 languages that you may choose to present on if you choose to work in a group. It should take away the stress of choosing group members as well as choosing a language :)</w:t>
      </w:r>
    </w:p>
    <w:p w14:paraId="0BA0552C" w14:textId="77777777" w:rsidR="00DD54B0" w:rsidRDefault="00DD54B0">
      <w:pPr>
        <w:spacing w:line="240" w:lineRule="auto"/>
        <w:rPr>
          <w:rFonts w:ascii="Times New Roman" w:eastAsia="Times New Roman" w:hAnsi="Times New Roman" w:cs="Times New Roman"/>
          <w:sz w:val="24"/>
          <w:szCs w:val="24"/>
        </w:rPr>
      </w:pPr>
    </w:p>
    <w:p w14:paraId="20F04018" w14:textId="77777777" w:rsidR="00DD54B0" w:rsidRDefault="00B85BBB">
      <w:pPr>
        <w:numPr>
          <w:ilvl w:val="0"/>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Important Dates </w:t>
      </w:r>
    </w:p>
    <w:p w14:paraId="3BD79AA8" w14:textId="77777777" w:rsidR="00DD54B0" w:rsidRDefault="00DD54B0">
      <w:pPr>
        <w:spacing w:line="240" w:lineRule="auto"/>
        <w:rPr>
          <w:rFonts w:ascii="Times New Roman" w:eastAsia="Times New Roman" w:hAnsi="Times New Roman" w:cs="Times New Roman"/>
          <w:b/>
          <w:sz w:val="24"/>
          <w:szCs w:val="24"/>
        </w:rPr>
      </w:pPr>
    </w:p>
    <w:p w14:paraId="72F97268" w14:textId="53D5A589" w:rsidR="007B2648" w:rsidRDefault="007B264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the end of the day, you or a representative from your group should do the following:</w:t>
      </w:r>
    </w:p>
    <w:p w14:paraId="463C4FFC" w14:textId="77777777" w:rsidR="007B2648" w:rsidRDefault="007B2648">
      <w:pPr>
        <w:spacing w:line="240" w:lineRule="auto"/>
        <w:rPr>
          <w:rFonts w:ascii="Times New Roman" w:eastAsia="Times New Roman" w:hAnsi="Times New Roman" w:cs="Times New Roman"/>
          <w:sz w:val="24"/>
          <w:szCs w:val="24"/>
        </w:rPr>
      </w:pPr>
    </w:p>
    <w:p w14:paraId="2392742B" w14:textId="6014C34D" w:rsidR="007B2648" w:rsidRDefault="007B2648" w:rsidP="007B2648">
      <w:pPr>
        <w:pStyle w:val="ListParagraph"/>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Fill out the Google doc on your preferred presentation date with your name or the names of yourself and your group members. You do not need to provide your project topic </w:t>
      </w:r>
      <w:proofErr w:type="gramStart"/>
      <w:r>
        <w:rPr>
          <w:rFonts w:ascii="Times New Roman" w:eastAsia="Times New Roman" w:hAnsi="Times New Roman" w:cs="Times New Roman"/>
          <w:sz w:val="24"/>
          <w:szCs w:val="24"/>
        </w:rPr>
        <w:t>at this time</w:t>
      </w:r>
      <w:proofErr w:type="gramEnd"/>
      <w:r>
        <w:rPr>
          <w:rFonts w:ascii="Times New Roman" w:eastAsia="Times New Roman" w:hAnsi="Times New Roman" w:cs="Times New Roman"/>
          <w:sz w:val="24"/>
          <w:szCs w:val="24"/>
        </w:rPr>
        <w:t>.</w:t>
      </w:r>
    </w:p>
    <w:p w14:paraId="1795406F" w14:textId="77777777" w:rsidR="007B2648" w:rsidRPr="007B2648" w:rsidRDefault="007B2648" w:rsidP="007B2648">
      <w:pPr>
        <w:pStyle w:val="ListParagraph"/>
        <w:spacing w:line="240" w:lineRule="auto"/>
        <w:rPr>
          <w:rFonts w:ascii="Times New Roman" w:eastAsia="Times New Roman" w:hAnsi="Times New Roman" w:cs="Times New Roman"/>
          <w:sz w:val="24"/>
          <w:szCs w:val="24"/>
        </w:rPr>
      </w:pPr>
    </w:p>
    <w:p w14:paraId="5954F2E0" w14:textId="38E2E1B3" w:rsidR="00DD54B0" w:rsidRDefault="00B85BB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y </w:t>
      </w:r>
      <w:r w:rsidR="00EF312C" w:rsidRPr="00EF312C">
        <w:rPr>
          <w:rFonts w:ascii="Times New Roman" w:eastAsia="Times New Roman" w:hAnsi="Times New Roman" w:cs="Times New Roman"/>
          <w:b/>
          <w:bCs/>
          <w:sz w:val="24"/>
          <w:szCs w:val="24"/>
        </w:rPr>
        <w:t>Thursday</w:t>
      </w:r>
      <w:r w:rsidRPr="00EF312C">
        <w:rPr>
          <w:rFonts w:ascii="Times New Roman" w:eastAsia="Times New Roman" w:hAnsi="Times New Roman" w:cs="Times New Roman"/>
          <w:b/>
          <w:bCs/>
          <w:sz w:val="24"/>
          <w:szCs w:val="24"/>
        </w:rPr>
        <w:t xml:space="preserve"> (</w:t>
      </w:r>
      <w:r w:rsidR="00EF312C" w:rsidRPr="00EF312C">
        <w:rPr>
          <w:rFonts w:ascii="Times New Roman" w:eastAsia="Times New Roman" w:hAnsi="Times New Roman" w:cs="Times New Roman"/>
          <w:b/>
          <w:bCs/>
          <w:sz w:val="24"/>
          <w:szCs w:val="24"/>
        </w:rPr>
        <w:t>10/28</w:t>
      </w:r>
      <w:r w:rsidRPr="00EF312C">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you </w:t>
      </w:r>
      <w:r w:rsidR="00EF312C">
        <w:rPr>
          <w:rFonts w:ascii="Times New Roman" w:eastAsia="Times New Roman" w:hAnsi="Times New Roman" w:cs="Times New Roman"/>
          <w:sz w:val="24"/>
          <w:szCs w:val="24"/>
        </w:rPr>
        <w:t xml:space="preserve">or a representative from your group </w:t>
      </w:r>
      <w:r>
        <w:rPr>
          <w:rFonts w:ascii="Times New Roman" w:eastAsia="Times New Roman" w:hAnsi="Times New Roman" w:cs="Times New Roman"/>
          <w:sz w:val="24"/>
          <w:szCs w:val="24"/>
        </w:rPr>
        <w:t xml:space="preserve">should </w:t>
      </w:r>
      <w:r w:rsidR="00EF312C">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the following</w:t>
      </w:r>
      <w:r w:rsidR="00EF312C">
        <w:rPr>
          <w:rFonts w:ascii="Times New Roman" w:eastAsia="Times New Roman" w:hAnsi="Times New Roman" w:cs="Times New Roman"/>
          <w:sz w:val="24"/>
          <w:szCs w:val="24"/>
        </w:rPr>
        <w:t>:</w:t>
      </w:r>
    </w:p>
    <w:p w14:paraId="2AF65F08" w14:textId="77777777" w:rsidR="00DD54B0" w:rsidRDefault="00DD54B0">
      <w:pPr>
        <w:spacing w:line="240" w:lineRule="auto"/>
        <w:rPr>
          <w:rFonts w:ascii="Times New Roman" w:eastAsia="Times New Roman" w:hAnsi="Times New Roman" w:cs="Times New Roman"/>
          <w:sz w:val="24"/>
          <w:szCs w:val="24"/>
        </w:rPr>
      </w:pPr>
    </w:p>
    <w:p w14:paraId="03383FBD" w14:textId="3F8EC323" w:rsidR="00DD54B0" w:rsidRPr="00EF312C" w:rsidRDefault="00EF312C" w:rsidP="00EF312C">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 me a brief project proposal with the following information: t</w:t>
      </w:r>
      <w:r w:rsidR="00B85BBB">
        <w:rPr>
          <w:rFonts w:ascii="Times New Roman" w:eastAsia="Times New Roman" w:hAnsi="Times New Roman" w:cs="Times New Roman"/>
          <w:sz w:val="24"/>
          <w:szCs w:val="24"/>
        </w:rPr>
        <w:t>he language/dialect you will be covering</w:t>
      </w:r>
      <w:r>
        <w:rPr>
          <w:rFonts w:ascii="Times New Roman" w:eastAsia="Times New Roman" w:hAnsi="Times New Roman" w:cs="Times New Roman"/>
          <w:sz w:val="24"/>
          <w:szCs w:val="24"/>
        </w:rPr>
        <w:t>, w</w:t>
      </w:r>
      <w:r w:rsidR="00B85BBB" w:rsidRPr="00EF312C">
        <w:rPr>
          <w:rFonts w:ascii="Times New Roman" w:eastAsia="Times New Roman" w:hAnsi="Times New Roman" w:cs="Times New Roman"/>
          <w:sz w:val="24"/>
          <w:szCs w:val="24"/>
        </w:rPr>
        <w:t>hy you have chosen this language/dialect (</w:t>
      </w:r>
      <w:proofErr w:type="gramStart"/>
      <w:r w:rsidR="00B85BBB" w:rsidRPr="00EF312C">
        <w:rPr>
          <w:rFonts w:ascii="Times New Roman" w:eastAsia="Times New Roman" w:hAnsi="Times New Roman" w:cs="Times New Roman"/>
          <w:sz w:val="24"/>
          <w:szCs w:val="24"/>
        </w:rPr>
        <w:t>i.e.</w:t>
      </w:r>
      <w:proofErr w:type="gramEnd"/>
      <w:r w:rsidR="00B85BBB" w:rsidRPr="00EF312C">
        <w:rPr>
          <w:rFonts w:ascii="Times New Roman" w:eastAsia="Times New Roman" w:hAnsi="Times New Roman" w:cs="Times New Roman"/>
          <w:sz w:val="24"/>
          <w:szCs w:val="24"/>
        </w:rPr>
        <w:t xml:space="preserve"> any special interest it holds for you</w:t>
      </w:r>
      <w:r>
        <w:rPr>
          <w:rFonts w:ascii="Times New Roman" w:eastAsia="Times New Roman" w:hAnsi="Times New Roman" w:cs="Times New Roman"/>
          <w:sz w:val="24"/>
          <w:szCs w:val="24"/>
        </w:rPr>
        <w:t>, what drew your attention to this language/dialect, etc.</w:t>
      </w:r>
      <w:r w:rsidR="00B85BBB" w:rsidRPr="00EF31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who will be the designated group member(s) to present the project via Collaborate. </w:t>
      </w:r>
      <w:r w:rsidRPr="000109DE">
        <w:rPr>
          <w:rFonts w:ascii="Times New Roman" w:eastAsia="Times New Roman" w:hAnsi="Times New Roman" w:cs="Times New Roman"/>
          <w:i/>
          <w:iCs/>
          <w:sz w:val="24"/>
          <w:szCs w:val="24"/>
        </w:rPr>
        <w:t>(This should be someone with a reliable internet connection, microphone/video access, and a device which can share PowerPoint or .pdf files on the platform. For time efficiency reasons, it is advisable that only one group member control the slides, but I encourage multiple group members to speak during the presentation, if possible.)</w:t>
      </w:r>
    </w:p>
    <w:p w14:paraId="1E6736F1" w14:textId="29A6A464" w:rsidR="00DD54B0" w:rsidRDefault="00EF312C">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Fill out the Google doc (link provided in the Case Study folder on Blackboard) with </w:t>
      </w:r>
      <w:r w:rsidR="007B2648">
        <w:rPr>
          <w:rFonts w:ascii="Times New Roman" w:eastAsia="Times New Roman" w:hAnsi="Times New Roman" w:cs="Times New Roman"/>
          <w:sz w:val="24"/>
          <w:szCs w:val="24"/>
        </w:rPr>
        <w:t xml:space="preserve">the </w:t>
      </w:r>
      <w:r w:rsidR="00520BEB">
        <w:rPr>
          <w:rFonts w:ascii="Times New Roman" w:eastAsia="Times New Roman" w:hAnsi="Times New Roman" w:cs="Times New Roman"/>
          <w:sz w:val="24"/>
          <w:szCs w:val="24"/>
        </w:rPr>
        <w:t xml:space="preserve">approved </w:t>
      </w:r>
      <w:r w:rsidR="007B2648">
        <w:rPr>
          <w:rFonts w:ascii="Times New Roman" w:eastAsia="Times New Roman" w:hAnsi="Times New Roman" w:cs="Times New Roman"/>
          <w:sz w:val="24"/>
          <w:szCs w:val="24"/>
        </w:rPr>
        <w:t>topic</w:t>
      </w:r>
      <w:r w:rsidR="00324732">
        <w:rPr>
          <w:rFonts w:ascii="Times New Roman" w:eastAsia="Times New Roman" w:hAnsi="Times New Roman" w:cs="Times New Roman"/>
          <w:sz w:val="24"/>
          <w:szCs w:val="24"/>
        </w:rPr>
        <w:t>/title</w:t>
      </w:r>
      <w:r w:rsidR="007B2648">
        <w:rPr>
          <w:rFonts w:ascii="Times New Roman" w:eastAsia="Times New Roman" w:hAnsi="Times New Roman" w:cs="Times New Roman"/>
          <w:sz w:val="24"/>
          <w:szCs w:val="24"/>
        </w:rPr>
        <w:t xml:space="preserve"> of your presentation</w:t>
      </w:r>
      <w:r>
        <w:rPr>
          <w:rFonts w:ascii="Times New Roman" w:eastAsia="Times New Roman" w:hAnsi="Times New Roman" w:cs="Times New Roman"/>
          <w:sz w:val="24"/>
          <w:szCs w:val="24"/>
        </w:rPr>
        <w:t>. These slots are first come, first serve.</w:t>
      </w:r>
    </w:p>
    <w:p w14:paraId="78B390AB" w14:textId="77777777" w:rsidR="00DD54B0" w:rsidRDefault="00DD54B0">
      <w:pPr>
        <w:spacing w:line="240" w:lineRule="auto"/>
        <w:rPr>
          <w:rFonts w:ascii="Times New Roman" w:eastAsia="Times New Roman" w:hAnsi="Times New Roman" w:cs="Times New Roman"/>
          <w:sz w:val="24"/>
          <w:szCs w:val="24"/>
        </w:rPr>
      </w:pPr>
    </w:p>
    <w:p w14:paraId="1BC1D726" w14:textId="0BFA4D63" w:rsidR="00DD54B0" w:rsidRDefault="00B85BBB">
      <w:p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Important note: I do allow more than one presentation on the same language, but the max amount is </w:t>
      </w:r>
      <w:r>
        <w:rPr>
          <w:rFonts w:ascii="Times New Roman" w:eastAsia="Times New Roman" w:hAnsi="Times New Roman" w:cs="Times New Roman"/>
          <w:b/>
          <w:i/>
          <w:sz w:val="24"/>
          <w:szCs w:val="24"/>
          <w:u w:val="single"/>
        </w:rPr>
        <w:t>3</w:t>
      </w:r>
      <w:r>
        <w:rPr>
          <w:rFonts w:ascii="Times New Roman" w:eastAsia="Times New Roman" w:hAnsi="Times New Roman" w:cs="Times New Roman"/>
          <w:b/>
          <w:i/>
          <w:sz w:val="24"/>
          <w:szCs w:val="24"/>
        </w:rPr>
        <w:t xml:space="preserve"> and each presentation </w:t>
      </w:r>
      <w:r w:rsidR="00EF312C">
        <w:rPr>
          <w:rFonts w:ascii="Times New Roman" w:eastAsia="Times New Roman" w:hAnsi="Times New Roman" w:cs="Times New Roman"/>
          <w:b/>
          <w:i/>
          <w:sz w:val="24"/>
          <w:szCs w:val="24"/>
        </w:rPr>
        <w:t>must</w:t>
      </w:r>
      <w:r>
        <w:rPr>
          <w:rFonts w:ascii="Times New Roman" w:eastAsia="Times New Roman" w:hAnsi="Times New Roman" w:cs="Times New Roman"/>
          <w:b/>
          <w:i/>
          <w:sz w:val="24"/>
          <w:szCs w:val="24"/>
        </w:rPr>
        <w:t xml:space="preserve"> be done on a separate date. </w:t>
      </w:r>
      <w:proofErr w:type="gramStart"/>
      <w:r>
        <w:rPr>
          <w:rFonts w:ascii="Times New Roman" w:eastAsia="Times New Roman" w:hAnsi="Times New Roman" w:cs="Times New Roman"/>
          <w:b/>
          <w:i/>
          <w:sz w:val="24"/>
          <w:szCs w:val="24"/>
        </w:rPr>
        <w:t>So</w:t>
      </w:r>
      <w:proofErr w:type="gramEnd"/>
      <w:r>
        <w:rPr>
          <w:rFonts w:ascii="Times New Roman" w:eastAsia="Times New Roman" w:hAnsi="Times New Roman" w:cs="Times New Roman"/>
          <w:b/>
          <w:i/>
          <w:sz w:val="24"/>
          <w:szCs w:val="24"/>
        </w:rPr>
        <w:t xml:space="preserve"> the sooner you send your proposal, the more the options you have</w:t>
      </w:r>
      <w:r w:rsidR="00EF312C">
        <w:rPr>
          <w:rFonts w:ascii="Times New Roman" w:eastAsia="Times New Roman" w:hAnsi="Times New Roman" w:cs="Times New Roman"/>
          <w:b/>
          <w:i/>
          <w:sz w:val="24"/>
          <w:szCs w:val="24"/>
        </w:rPr>
        <w:t>!</w:t>
      </w:r>
    </w:p>
    <w:p w14:paraId="76679D59" w14:textId="77777777" w:rsidR="00DD54B0" w:rsidRDefault="00DD54B0">
      <w:pPr>
        <w:spacing w:line="240" w:lineRule="auto"/>
        <w:rPr>
          <w:rFonts w:ascii="Times New Roman" w:eastAsia="Times New Roman" w:hAnsi="Times New Roman" w:cs="Times New Roman"/>
          <w:b/>
          <w:i/>
          <w:sz w:val="24"/>
          <w:szCs w:val="24"/>
        </w:rPr>
      </w:pPr>
    </w:p>
    <w:p w14:paraId="000C69A7" w14:textId="2BCC8A68" w:rsidR="00DD54B0" w:rsidRDefault="00B85BBB">
      <w:pPr>
        <w:spacing w:line="240" w:lineRule="auto"/>
      </w:pPr>
      <w:r>
        <w:rPr>
          <w:rFonts w:ascii="Times New Roman" w:eastAsia="Times New Roman" w:hAnsi="Times New Roman" w:cs="Times New Roman"/>
          <w:b/>
          <w:sz w:val="24"/>
          <w:szCs w:val="24"/>
        </w:rPr>
        <w:t>You will present your case study in class starting</w:t>
      </w:r>
      <w:r w:rsidR="00EF312C">
        <w:rPr>
          <w:rFonts w:ascii="Times New Roman" w:eastAsia="Times New Roman" w:hAnsi="Times New Roman" w:cs="Times New Roman"/>
          <w:b/>
          <w:sz w:val="24"/>
          <w:szCs w:val="24"/>
        </w:rPr>
        <w:t xml:space="preserve"> November 30</w:t>
      </w:r>
      <w:r w:rsidR="00EF312C" w:rsidRPr="00EF312C">
        <w:rPr>
          <w:rFonts w:ascii="Times New Roman" w:eastAsia="Times New Roman" w:hAnsi="Times New Roman" w:cs="Times New Roman"/>
          <w:b/>
          <w:sz w:val="24"/>
          <w:szCs w:val="24"/>
          <w:vertAlign w:val="superscript"/>
        </w:rPr>
        <w:t>th</w:t>
      </w:r>
      <w:r w:rsidR="00EF312C">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(PPT or other multimedia tool will be due via email </w:t>
      </w:r>
      <w:r w:rsidR="00EF312C">
        <w:rPr>
          <w:rFonts w:ascii="Times New Roman" w:eastAsia="Times New Roman" w:hAnsi="Times New Roman" w:cs="Times New Roman"/>
          <w:sz w:val="24"/>
          <w:szCs w:val="24"/>
        </w:rPr>
        <w:t xml:space="preserve">24 hours </w:t>
      </w:r>
      <w:r>
        <w:rPr>
          <w:rFonts w:ascii="Times New Roman" w:eastAsia="Times New Roman" w:hAnsi="Times New Roman" w:cs="Times New Roman"/>
          <w:sz w:val="24"/>
          <w:szCs w:val="24"/>
        </w:rPr>
        <w:t>before your p</w:t>
      </w:r>
      <w:r>
        <w:rPr>
          <w:rFonts w:ascii="Times New Roman" w:eastAsia="Times New Roman" w:hAnsi="Times New Roman" w:cs="Times New Roman"/>
          <w:sz w:val="24"/>
          <w:szCs w:val="24"/>
        </w:rPr>
        <w:t>resentation</w:t>
      </w:r>
      <w:r w:rsidR="00EF312C">
        <w:rPr>
          <w:rFonts w:ascii="Times New Roman" w:eastAsia="Times New Roman" w:hAnsi="Times New Roman" w:cs="Times New Roman"/>
          <w:sz w:val="24"/>
          <w:szCs w:val="24"/>
        </w:rPr>
        <w:t>).</w:t>
      </w:r>
    </w:p>
    <w:p w14:paraId="773DEB21" w14:textId="77777777" w:rsidR="00DD54B0" w:rsidRDefault="00DD54B0"/>
    <w:p w14:paraId="1D724B6D" w14:textId="77777777" w:rsidR="00DD54B0" w:rsidRDefault="00DD54B0"/>
    <w:p w14:paraId="44C44E38" w14:textId="77777777" w:rsidR="00DD54B0" w:rsidRDefault="00DD54B0"/>
    <w:p w14:paraId="39F987F8" w14:textId="77777777" w:rsidR="00DD54B0" w:rsidRDefault="00DD54B0"/>
    <w:p w14:paraId="34E215D4" w14:textId="77777777" w:rsidR="00DD54B0" w:rsidRDefault="00DD54B0"/>
    <w:p w14:paraId="606C2C99" w14:textId="77777777" w:rsidR="00DD54B0" w:rsidRDefault="00DD54B0"/>
    <w:p w14:paraId="30F7C778" w14:textId="77777777" w:rsidR="00DD54B0" w:rsidRDefault="00DD54B0"/>
    <w:p w14:paraId="2CAC10ED" w14:textId="77777777" w:rsidR="00DD54B0" w:rsidRDefault="00DD54B0"/>
    <w:p w14:paraId="60120EC4" w14:textId="77777777" w:rsidR="00DD54B0" w:rsidRDefault="00DD54B0"/>
    <w:p w14:paraId="2FCD57A9" w14:textId="77777777" w:rsidR="00DD54B0" w:rsidRDefault="00DD54B0"/>
    <w:p w14:paraId="73A8BBCB" w14:textId="77777777" w:rsidR="00DD54B0" w:rsidRDefault="00DD54B0"/>
    <w:p w14:paraId="2B394CF0" w14:textId="77777777" w:rsidR="00DD54B0" w:rsidRDefault="00DD54B0"/>
    <w:p w14:paraId="50496622" w14:textId="77777777" w:rsidR="00DD54B0" w:rsidRDefault="00DD54B0"/>
    <w:p w14:paraId="2AE0031D" w14:textId="77777777" w:rsidR="00DD54B0" w:rsidRDefault="00DD54B0"/>
    <w:p w14:paraId="6EE4446D" w14:textId="77777777" w:rsidR="00DD54B0" w:rsidRDefault="00DD54B0"/>
    <w:p w14:paraId="46220215" w14:textId="77777777" w:rsidR="00DD54B0" w:rsidRDefault="00DD54B0"/>
    <w:p w14:paraId="21B6BC78" w14:textId="77777777" w:rsidR="00DD54B0" w:rsidRDefault="00DD54B0"/>
    <w:p w14:paraId="020AD772" w14:textId="77777777" w:rsidR="00DD54B0" w:rsidRDefault="00DD54B0"/>
    <w:p w14:paraId="74F7DA39" w14:textId="77777777" w:rsidR="00DD54B0" w:rsidRDefault="00DD54B0"/>
    <w:p w14:paraId="637BA42F" w14:textId="77777777" w:rsidR="00DD54B0" w:rsidRDefault="00DD54B0"/>
    <w:p w14:paraId="19568A00" w14:textId="77777777" w:rsidR="00DD54B0" w:rsidRDefault="00B85BBB">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Case Study Project Rubric </w:t>
      </w:r>
    </w:p>
    <w:p w14:paraId="27F8DD32" w14:textId="77777777" w:rsidR="00DD54B0" w:rsidRDefault="00B85BB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bl>
      <w:tblPr>
        <w:tblStyle w:val="a0"/>
        <w:tblW w:w="1107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16"/>
        <w:gridCol w:w="1804"/>
        <w:gridCol w:w="1620"/>
        <w:gridCol w:w="1530"/>
      </w:tblGrid>
      <w:tr w:rsidR="00DD54B0" w14:paraId="4F92FA2F" w14:textId="77777777">
        <w:tc>
          <w:tcPr>
            <w:tcW w:w="6116" w:type="dxa"/>
          </w:tcPr>
          <w:p w14:paraId="114A8DAD" w14:textId="77777777" w:rsidR="00DD54B0" w:rsidRDefault="00B85BB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Points Possible</w:t>
            </w:r>
          </w:p>
        </w:tc>
        <w:tc>
          <w:tcPr>
            <w:tcW w:w="1804" w:type="dxa"/>
            <w:vAlign w:val="center"/>
          </w:tcPr>
          <w:p w14:paraId="7429D666" w14:textId="77777777" w:rsidR="00DD54B0" w:rsidRDefault="00B85BB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8-10</w:t>
            </w:r>
          </w:p>
        </w:tc>
        <w:tc>
          <w:tcPr>
            <w:tcW w:w="1620" w:type="dxa"/>
            <w:vAlign w:val="center"/>
          </w:tcPr>
          <w:p w14:paraId="0412FBDF" w14:textId="77777777" w:rsidR="00DD54B0" w:rsidRDefault="00B85BBB">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4-7</w:t>
            </w:r>
          </w:p>
        </w:tc>
        <w:tc>
          <w:tcPr>
            <w:tcW w:w="1530" w:type="dxa"/>
            <w:vAlign w:val="center"/>
          </w:tcPr>
          <w:p w14:paraId="67555461" w14:textId="77777777" w:rsidR="00DD54B0" w:rsidRDefault="00B85BBB">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0-3</w:t>
            </w:r>
          </w:p>
        </w:tc>
      </w:tr>
      <w:tr w:rsidR="00DD54B0" w14:paraId="31A97364" w14:textId="77777777">
        <w:tc>
          <w:tcPr>
            <w:tcW w:w="6116" w:type="dxa"/>
          </w:tcPr>
          <w:p w14:paraId="5494BAF5" w14:textId="77777777" w:rsidR="00DD54B0" w:rsidRDefault="00DD54B0">
            <w:pPr>
              <w:spacing w:line="240" w:lineRule="auto"/>
              <w:rPr>
                <w:rFonts w:ascii="Times New Roman" w:eastAsia="Times New Roman" w:hAnsi="Times New Roman" w:cs="Times New Roman"/>
                <w:b/>
                <w:sz w:val="20"/>
                <w:szCs w:val="20"/>
              </w:rPr>
            </w:pPr>
          </w:p>
          <w:p w14:paraId="68D539B2" w14:textId="77777777" w:rsidR="00DD54B0" w:rsidRDefault="00B85BB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Case Study Proposal: </w:t>
            </w:r>
          </w:p>
          <w:p w14:paraId="571342B2" w14:textId="77777777" w:rsidR="00DD54B0" w:rsidRDefault="00B85BBB">
            <w:pPr>
              <w:numPr>
                <w:ilvl w:val="0"/>
                <w:numId w:val="4"/>
              </w:numPr>
              <w:spacing w:line="240" w:lineRule="auto"/>
              <w:ind w:left="607" w:hanging="270"/>
              <w:rPr>
                <w:rFonts w:ascii="Times New Roman" w:eastAsia="Times New Roman" w:hAnsi="Times New Roman" w:cs="Times New Roman"/>
                <w:sz w:val="20"/>
                <w:szCs w:val="20"/>
              </w:rPr>
            </w:pPr>
            <w:r>
              <w:rPr>
                <w:rFonts w:ascii="Times New Roman" w:eastAsia="Times New Roman" w:hAnsi="Times New Roman" w:cs="Times New Roman"/>
                <w:sz w:val="20"/>
                <w:szCs w:val="20"/>
              </w:rPr>
              <w:t>Turns in case study proposal on time</w:t>
            </w:r>
          </w:p>
          <w:p w14:paraId="18F2891F" w14:textId="77777777" w:rsidR="00DD54B0" w:rsidRDefault="00B85BBB">
            <w:pPr>
              <w:numPr>
                <w:ilvl w:val="0"/>
                <w:numId w:val="4"/>
              </w:numPr>
              <w:spacing w:line="240" w:lineRule="auto"/>
              <w:ind w:left="607" w:hanging="270"/>
              <w:rPr>
                <w:rFonts w:ascii="Times New Roman" w:eastAsia="Times New Roman" w:hAnsi="Times New Roman" w:cs="Times New Roman"/>
                <w:sz w:val="20"/>
                <w:szCs w:val="20"/>
              </w:rPr>
            </w:pPr>
            <w:r>
              <w:rPr>
                <w:rFonts w:ascii="Times New Roman" w:eastAsia="Times New Roman" w:hAnsi="Times New Roman" w:cs="Times New Roman"/>
                <w:sz w:val="20"/>
                <w:szCs w:val="20"/>
              </w:rPr>
              <w:t>Proposal answers all required components</w:t>
            </w:r>
          </w:p>
        </w:tc>
        <w:tc>
          <w:tcPr>
            <w:tcW w:w="1804" w:type="dxa"/>
            <w:vAlign w:val="center"/>
          </w:tcPr>
          <w:p w14:paraId="2B8337AA" w14:textId="77777777" w:rsidR="00DD54B0" w:rsidRDefault="00DD54B0">
            <w:pPr>
              <w:spacing w:line="240" w:lineRule="auto"/>
              <w:rPr>
                <w:rFonts w:ascii="Times New Roman" w:eastAsia="Times New Roman" w:hAnsi="Times New Roman" w:cs="Times New Roman"/>
                <w:sz w:val="20"/>
                <w:szCs w:val="20"/>
              </w:rPr>
            </w:pPr>
          </w:p>
          <w:p w14:paraId="63FB4095" w14:textId="77777777" w:rsidR="00DD54B0" w:rsidRDefault="00DD54B0">
            <w:pPr>
              <w:spacing w:line="240" w:lineRule="auto"/>
              <w:rPr>
                <w:rFonts w:ascii="Times New Roman" w:eastAsia="Times New Roman" w:hAnsi="Times New Roman" w:cs="Times New Roman"/>
                <w:sz w:val="20"/>
                <w:szCs w:val="20"/>
              </w:rPr>
            </w:pPr>
          </w:p>
          <w:p w14:paraId="38E98D70" w14:textId="77777777" w:rsidR="00DD54B0" w:rsidRDefault="00B85BB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Meets all criteria at high </w:t>
            </w:r>
            <w:proofErr w:type="gramStart"/>
            <w:r>
              <w:rPr>
                <w:rFonts w:ascii="Times New Roman" w:eastAsia="Times New Roman" w:hAnsi="Times New Roman" w:cs="Times New Roman"/>
                <w:sz w:val="20"/>
                <w:szCs w:val="20"/>
              </w:rPr>
              <w:t>level;</w:t>
            </w:r>
            <w:proofErr w:type="gramEnd"/>
            <w:r>
              <w:rPr>
                <w:rFonts w:ascii="Times New Roman" w:eastAsia="Times New Roman" w:hAnsi="Times New Roman" w:cs="Times New Roman"/>
                <w:sz w:val="20"/>
                <w:szCs w:val="20"/>
              </w:rPr>
              <w:t xml:space="preserve"> clear and thoughtful work</w:t>
            </w:r>
          </w:p>
          <w:p w14:paraId="72E3DE72" w14:textId="77777777" w:rsidR="00DD54B0" w:rsidRDefault="00DD54B0">
            <w:pPr>
              <w:spacing w:line="240" w:lineRule="auto"/>
              <w:rPr>
                <w:rFonts w:ascii="Times New Roman" w:eastAsia="Times New Roman" w:hAnsi="Times New Roman" w:cs="Times New Roman"/>
                <w:sz w:val="20"/>
                <w:szCs w:val="20"/>
              </w:rPr>
            </w:pPr>
          </w:p>
          <w:p w14:paraId="2AD9B6AC" w14:textId="77777777" w:rsidR="00DD54B0" w:rsidRDefault="00DD54B0">
            <w:pPr>
              <w:spacing w:line="240" w:lineRule="auto"/>
              <w:jc w:val="center"/>
              <w:rPr>
                <w:rFonts w:ascii="Times New Roman" w:eastAsia="Times New Roman" w:hAnsi="Times New Roman" w:cs="Times New Roman"/>
                <w:sz w:val="20"/>
                <w:szCs w:val="20"/>
              </w:rPr>
            </w:pPr>
          </w:p>
        </w:tc>
        <w:tc>
          <w:tcPr>
            <w:tcW w:w="1620" w:type="dxa"/>
            <w:vAlign w:val="center"/>
          </w:tcPr>
          <w:p w14:paraId="7D41B6AD" w14:textId="77777777" w:rsidR="00DD54B0" w:rsidRDefault="00DD54B0">
            <w:pPr>
              <w:spacing w:line="240" w:lineRule="auto"/>
              <w:rPr>
                <w:rFonts w:ascii="Times New Roman" w:eastAsia="Times New Roman" w:hAnsi="Times New Roman" w:cs="Times New Roman"/>
                <w:sz w:val="20"/>
                <w:szCs w:val="20"/>
              </w:rPr>
            </w:pPr>
          </w:p>
          <w:p w14:paraId="5D0A1504" w14:textId="77777777" w:rsidR="00DD54B0" w:rsidRDefault="00B85BB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Meets some criteria; less clear</w:t>
            </w:r>
          </w:p>
          <w:p w14:paraId="66D51231" w14:textId="77777777" w:rsidR="00DD54B0" w:rsidRDefault="00DD54B0">
            <w:pPr>
              <w:spacing w:line="240" w:lineRule="auto"/>
              <w:rPr>
                <w:rFonts w:ascii="Times New Roman" w:eastAsia="Times New Roman" w:hAnsi="Times New Roman" w:cs="Times New Roman"/>
                <w:b/>
                <w:color w:val="FF0000"/>
                <w:sz w:val="20"/>
                <w:szCs w:val="20"/>
              </w:rPr>
            </w:pPr>
          </w:p>
          <w:p w14:paraId="1727D68B" w14:textId="77777777" w:rsidR="00DD54B0" w:rsidRDefault="00DD54B0">
            <w:pPr>
              <w:spacing w:line="240" w:lineRule="auto"/>
              <w:jc w:val="center"/>
              <w:rPr>
                <w:rFonts w:ascii="Times New Roman" w:eastAsia="Times New Roman" w:hAnsi="Times New Roman" w:cs="Times New Roman"/>
                <w:sz w:val="20"/>
                <w:szCs w:val="20"/>
              </w:rPr>
            </w:pPr>
          </w:p>
        </w:tc>
        <w:tc>
          <w:tcPr>
            <w:tcW w:w="1530" w:type="dxa"/>
            <w:vAlign w:val="center"/>
          </w:tcPr>
          <w:p w14:paraId="6E5E45D2" w14:textId="77777777" w:rsidR="00DD54B0" w:rsidRDefault="00B85BBB">
            <w:pPr>
              <w:spacing w:line="240" w:lineRule="auto"/>
              <w:ind w:left="-17"/>
              <w:rPr>
                <w:rFonts w:ascii="Times New Roman" w:eastAsia="Times New Roman" w:hAnsi="Times New Roman" w:cs="Times New Roman"/>
                <w:sz w:val="20"/>
                <w:szCs w:val="20"/>
              </w:rPr>
            </w:pPr>
            <w:r>
              <w:rPr>
                <w:rFonts w:ascii="Times New Roman" w:eastAsia="Times New Roman" w:hAnsi="Times New Roman" w:cs="Times New Roman"/>
                <w:sz w:val="20"/>
                <w:szCs w:val="20"/>
              </w:rPr>
              <w:t>Meets few criteria; unclear</w:t>
            </w:r>
          </w:p>
        </w:tc>
      </w:tr>
      <w:tr w:rsidR="00DD54B0" w14:paraId="5C188D1F" w14:textId="77777777">
        <w:tc>
          <w:tcPr>
            <w:tcW w:w="6116" w:type="dxa"/>
          </w:tcPr>
          <w:p w14:paraId="4CBC7E99" w14:textId="77777777" w:rsidR="00DD54B0" w:rsidRDefault="00B85BB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Points Possible</w:t>
            </w:r>
          </w:p>
        </w:tc>
        <w:tc>
          <w:tcPr>
            <w:tcW w:w="1804" w:type="dxa"/>
          </w:tcPr>
          <w:p w14:paraId="7651810E" w14:textId="77777777" w:rsidR="00DD54B0" w:rsidRDefault="00B85BB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26-30</w:t>
            </w:r>
          </w:p>
        </w:tc>
        <w:tc>
          <w:tcPr>
            <w:tcW w:w="1620" w:type="dxa"/>
          </w:tcPr>
          <w:p w14:paraId="2FD0EF3F" w14:textId="77777777" w:rsidR="00DD54B0" w:rsidRDefault="00B85BBB">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12-25</w:t>
            </w:r>
          </w:p>
        </w:tc>
        <w:tc>
          <w:tcPr>
            <w:tcW w:w="1530" w:type="dxa"/>
          </w:tcPr>
          <w:p w14:paraId="7D7712C8" w14:textId="77777777" w:rsidR="00DD54B0" w:rsidRDefault="00B85BBB">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0-10</w:t>
            </w:r>
          </w:p>
        </w:tc>
      </w:tr>
      <w:tr w:rsidR="00DD54B0" w14:paraId="11CA2B6C" w14:textId="77777777">
        <w:trPr>
          <w:trHeight w:val="260"/>
        </w:trPr>
        <w:tc>
          <w:tcPr>
            <w:tcW w:w="6116" w:type="dxa"/>
          </w:tcPr>
          <w:p w14:paraId="34EAD1E1" w14:textId="77777777" w:rsidR="00DD54B0" w:rsidRDefault="00DD54B0">
            <w:pPr>
              <w:spacing w:line="240" w:lineRule="auto"/>
              <w:rPr>
                <w:rFonts w:ascii="Times New Roman" w:eastAsia="Times New Roman" w:hAnsi="Times New Roman" w:cs="Times New Roman"/>
                <w:b/>
                <w:sz w:val="20"/>
                <w:szCs w:val="20"/>
              </w:rPr>
            </w:pPr>
          </w:p>
          <w:p w14:paraId="2F8262A1" w14:textId="77777777" w:rsidR="00DD54B0" w:rsidRDefault="00B85BB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Content:</w:t>
            </w:r>
          </w:p>
          <w:p w14:paraId="380E95AD" w14:textId="77777777" w:rsidR="00DD54B0" w:rsidRDefault="00B85BBB">
            <w:pPr>
              <w:widowControl w:val="0"/>
              <w:numPr>
                <w:ilvl w:val="0"/>
                <w:numId w:val="8"/>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Provides a clear picture of the </w:t>
            </w:r>
            <w:proofErr w:type="gramStart"/>
            <w:r>
              <w:rPr>
                <w:rFonts w:ascii="Times New Roman" w:eastAsia="Times New Roman" w:hAnsi="Times New Roman" w:cs="Times New Roman"/>
                <w:sz w:val="20"/>
                <w:szCs w:val="20"/>
              </w:rPr>
              <w:t>particular language</w:t>
            </w:r>
            <w:proofErr w:type="gramEnd"/>
            <w:r>
              <w:rPr>
                <w:rFonts w:ascii="Times New Roman" w:eastAsia="Times New Roman" w:hAnsi="Times New Roman" w:cs="Times New Roman"/>
                <w:sz w:val="20"/>
                <w:szCs w:val="20"/>
              </w:rPr>
              <w:t xml:space="preserve"> or dialect under investigation.</w:t>
            </w:r>
          </w:p>
          <w:p w14:paraId="2290E9DD" w14:textId="77777777" w:rsidR="00DD54B0" w:rsidRDefault="00B85BBB">
            <w:pPr>
              <w:widowControl w:val="0"/>
              <w:numPr>
                <w:ilvl w:val="0"/>
                <w:numId w:val="8"/>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Clearly addresses and analyzes:</w:t>
            </w:r>
          </w:p>
          <w:p w14:paraId="2C6878DC" w14:textId="77777777" w:rsidR="00DD54B0" w:rsidRDefault="00B85BBB">
            <w:pPr>
              <w:widowControl w:val="0"/>
              <w:numPr>
                <w:ilvl w:val="1"/>
                <w:numId w:val="8"/>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history of the language/dialect in the U.S. context</w:t>
            </w:r>
          </w:p>
          <w:p w14:paraId="3EF164E4" w14:textId="77777777" w:rsidR="00DD54B0" w:rsidRDefault="00B85BBB">
            <w:pPr>
              <w:widowControl w:val="0"/>
              <w:numPr>
                <w:ilvl w:val="1"/>
                <w:numId w:val="8"/>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Where the language or dialect is currently spoken and/or among which social</w:t>
            </w:r>
            <w:r>
              <w:rPr>
                <w:rFonts w:ascii="Times New Roman" w:eastAsia="Times New Roman" w:hAnsi="Times New Roman" w:cs="Times New Roman"/>
                <w:sz w:val="20"/>
                <w:szCs w:val="20"/>
              </w:rPr>
              <w:t xml:space="preserve"> groups</w:t>
            </w:r>
          </w:p>
          <w:p w14:paraId="4DB857EB" w14:textId="77777777" w:rsidR="00DD54B0" w:rsidRDefault="00B85BBB">
            <w:pPr>
              <w:widowControl w:val="0"/>
              <w:numPr>
                <w:ilvl w:val="1"/>
                <w:numId w:val="8"/>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experiences of the speakers </w:t>
            </w:r>
            <w:r>
              <w:rPr>
                <w:rFonts w:ascii="Times New Roman" w:eastAsia="Times New Roman" w:hAnsi="Times New Roman" w:cs="Times New Roman"/>
                <w:b/>
                <w:sz w:val="20"/>
                <w:szCs w:val="20"/>
              </w:rPr>
              <w:t>over time</w:t>
            </w:r>
            <w:r>
              <w:rPr>
                <w:rFonts w:ascii="Times New Roman" w:eastAsia="Times New Roman" w:hAnsi="Times New Roman" w:cs="Times New Roman"/>
                <w:sz w:val="20"/>
                <w:szCs w:val="20"/>
              </w:rPr>
              <w:t xml:space="preserve"> in the United States, and the ways that </w:t>
            </w:r>
            <w:r>
              <w:rPr>
                <w:rFonts w:ascii="Times New Roman" w:eastAsia="Times New Roman" w:hAnsi="Times New Roman" w:cs="Times New Roman"/>
                <w:b/>
                <w:sz w:val="20"/>
                <w:szCs w:val="20"/>
              </w:rPr>
              <w:t>sociopolitical factors</w:t>
            </w:r>
            <w:r>
              <w:rPr>
                <w:rFonts w:ascii="Times New Roman" w:eastAsia="Times New Roman" w:hAnsi="Times New Roman" w:cs="Times New Roman"/>
                <w:sz w:val="20"/>
                <w:szCs w:val="20"/>
              </w:rPr>
              <w:t xml:space="preserve"> have affected speakers’ experiences</w:t>
            </w:r>
          </w:p>
          <w:p w14:paraId="3411AB16" w14:textId="3DAEA2F2" w:rsidR="00DD54B0" w:rsidRDefault="000109DE">
            <w:pPr>
              <w:widowControl w:val="0"/>
              <w:numPr>
                <w:ilvl w:val="1"/>
                <w:numId w:val="8"/>
              </w:numPr>
              <w:spacing w:after="3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2-3 </w:t>
            </w:r>
            <w:proofErr w:type="spellStart"/>
            <w:r>
              <w:rPr>
                <w:rFonts w:ascii="Times New Roman" w:eastAsia="Times New Roman" w:hAnsi="Times New Roman" w:cs="Times New Roman"/>
                <w:sz w:val="20"/>
                <w:szCs w:val="20"/>
              </w:rPr>
              <w:t>l</w:t>
            </w:r>
            <w:r w:rsidR="00B85BBB">
              <w:rPr>
                <w:rFonts w:ascii="Times New Roman" w:eastAsia="Times New Roman" w:hAnsi="Times New Roman" w:cs="Times New Roman"/>
                <w:sz w:val="20"/>
                <w:szCs w:val="20"/>
              </w:rPr>
              <w:t xml:space="preserve">inguistic </w:t>
            </w:r>
            <w:proofErr w:type="spellEnd"/>
            <w:r w:rsidR="00B85BBB">
              <w:rPr>
                <w:rFonts w:ascii="Times New Roman" w:eastAsia="Times New Roman" w:hAnsi="Times New Roman" w:cs="Times New Roman"/>
                <w:sz w:val="20"/>
                <w:szCs w:val="20"/>
              </w:rPr>
              <w:t>properties of the language</w:t>
            </w:r>
          </w:p>
        </w:tc>
        <w:tc>
          <w:tcPr>
            <w:tcW w:w="1804" w:type="dxa"/>
            <w:vAlign w:val="center"/>
          </w:tcPr>
          <w:p w14:paraId="24DD473B" w14:textId="77777777" w:rsidR="00DD54B0" w:rsidRDefault="00B85BB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Meets all criteria at high </w:t>
            </w:r>
            <w:proofErr w:type="gramStart"/>
            <w:r>
              <w:rPr>
                <w:rFonts w:ascii="Times New Roman" w:eastAsia="Times New Roman" w:hAnsi="Times New Roman" w:cs="Times New Roman"/>
                <w:sz w:val="20"/>
                <w:szCs w:val="20"/>
              </w:rPr>
              <w:t>level;</w:t>
            </w:r>
            <w:proofErr w:type="gramEnd"/>
            <w:r>
              <w:rPr>
                <w:rFonts w:ascii="Times New Roman" w:eastAsia="Times New Roman" w:hAnsi="Times New Roman" w:cs="Times New Roman"/>
                <w:sz w:val="20"/>
                <w:szCs w:val="20"/>
              </w:rPr>
              <w:t xml:space="preserve"> clear and thoughtful work</w:t>
            </w:r>
          </w:p>
          <w:p w14:paraId="58026CE9" w14:textId="77777777" w:rsidR="00DD54B0" w:rsidRDefault="00DD54B0">
            <w:pPr>
              <w:spacing w:line="240" w:lineRule="auto"/>
              <w:jc w:val="center"/>
              <w:rPr>
                <w:rFonts w:ascii="Times New Roman" w:eastAsia="Times New Roman" w:hAnsi="Times New Roman" w:cs="Times New Roman"/>
                <w:sz w:val="20"/>
                <w:szCs w:val="20"/>
              </w:rPr>
            </w:pPr>
          </w:p>
          <w:p w14:paraId="7019159C" w14:textId="77777777" w:rsidR="00DD54B0" w:rsidRDefault="00DD54B0">
            <w:pPr>
              <w:spacing w:line="240" w:lineRule="auto"/>
              <w:rPr>
                <w:rFonts w:ascii="Times New Roman" w:eastAsia="Times New Roman" w:hAnsi="Times New Roman" w:cs="Times New Roman"/>
                <w:sz w:val="20"/>
                <w:szCs w:val="20"/>
              </w:rPr>
            </w:pPr>
          </w:p>
        </w:tc>
        <w:tc>
          <w:tcPr>
            <w:tcW w:w="1620" w:type="dxa"/>
            <w:vAlign w:val="center"/>
          </w:tcPr>
          <w:p w14:paraId="0D5F0241" w14:textId="77777777" w:rsidR="00DD54B0" w:rsidRDefault="00B85BB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Meets s</w:t>
            </w:r>
            <w:r>
              <w:rPr>
                <w:rFonts w:ascii="Times New Roman" w:eastAsia="Times New Roman" w:hAnsi="Times New Roman" w:cs="Times New Roman"/>
                <w:sz w:val="20"/>
                <w:szCs w:val="20"/>
              </w:rPr>
              <w:t>ome criteria; less clear</w:t>
            </w:r>
          </w:p>
          <w:p w14:paraId="10E61F67" w14:textId="77777777" w:rsidR="00DD54B0" w:rsidRDefault="00DD54B0">
            <w:pPr>
              <w:spacing w:line="240" w:lineRule="auto"/>
              <w:jc w:val="center"/>
              <w:rPr>
                <w:rFonts w:ascii="Times New Roman" w:eastAsia="Times New Roman" w:hAnsi="Times New Roman" w:cs="Times New Roman"/>
                <w:b/>
                <w:color w:val="FF0000"/>
                <w:sz w:val="20"/>
                <w:szCs w:val="20"/>
              </w:rPr>
            </w:pPr>
          </w:p>
          <w:p w14:paraId="674F7733" w14:textId="77777777" w:rsidR="00DD54B0" w:rsidRDefault="00DD54B0">
            <w:pPr>
              <w:spacing w:line="240" w:lineRule="auto"/>
              <w:rPr>
                <w:rFonts w:ascii="Times New Roman" w:eastAsia="Times New Roman" w:hAnsi="Times New Roman" w:cs="Times New Roman"/>
                <w:sz w:val="20"/>
                <w:szCs w:val="20"/>
              </w:rPr>
            </w:pPr>
          </w:p>
        </w:tc>
        <w:tc>
          <w:tcPr>
            <w:tcW w:w="1530" w:type="dxa"/>
            <w:vAlign w:val="center"/>
          </w:tcPr>
          <w:p w14:paraId="6E9CD5FD" w14:textId="77777777" w:rsidR="00DD54B0" w:rsidRDefault="00B85BB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Meets few criteria; unclear</w:t>
            </w:r>
          </w:p>
        </w:tc>
      </w:tr>
      <w:tr w:rsidR="00DD54B0" w14:paraId="2E8A3D6E" w14:textId="77777777">
        <w:tc>
          <w:tcPr>
            <w:tcW w:w="6116" w:type="dxa"/>
          </w:tcPr>
          <w:p w14:paraId="13F07FEA" w14:textId="77777777" w:rsidR="00DD54B0" w:rsidRDefault="00B85BB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Points Possible</w:t>
            </w:r>
          </w:p>
        </w:tc>
        <w:tc>
          <w:tcPr>
            <w:tcW w:w="1804" w:type="dxa"/>
            <w:vAlign w:val="center"/>
          </w:tcPr>
          <w:p w14:paraId="0C67F7E5" w14:textId="77777777" w:rsidR="00DD54B0" w:rsidRDefault="00B85BB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8-10</w:t>
            </w:r>
          </w:p>
        </w:tc>
        <w:tc>
          <w:tcPr>
            <w:tcW w:w="1620" w:type="dxa"/>
            <w:vAlign w:val="center"/>
          </w:tcPr>
          <w:p w14:paraId="0B9DD566" w14:textId="77777777" w:rsidR="00DD54B0" w:rsidRDefault="00B85BB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4-7</w:t>
            </w:r>
          </w:p>
        </w:tc>
        <w:tc>
          <w:tcPr>
            <w:tcW w:w="1530" w:type="dxa"/>
            <w:vAlign w:val="center"/>
          </w:tcPr>
          <w:p w14:paraId="41106F4A" w14:textId="77777777" w:rsidR="00DD54B0" w:rsidRDefault="00B85BBB">
            <w:pPr>
              <w:spacing w:line="240" w:lineRule="auto"/>
              <w:ind w:left="360"/>
              <w:rPr>
                <w:rFonts w:ascii="Times New Roman" w:eastAsia="Times New Roman" w:hAnsi="Times New Roman" w:cs="Times New Roman"/>
                <w:b/>
                <w:sz w:val="20"/>
                <w:szCs w:val="20"/>
              </w:rPr>
            </w:pPr>
            <w:r>
              <w:rPr>
                <w:rFonts w:ascii="Times New Roman" w:eastAsia="Times New Roman" w:hAnsi="Times New Roman" w:cs="Times New Roman"/>
                <w:b/>
                <w:sz w:val="20"/>
                <w:szCs w:val="20"/>
              </w:rPr>
              <w:t>0-3</w:t>
            </w:r>
          </w:p>
        </w:tc>
      </w:tr>
      <w:tr w:rsidR="00DD54B0" w14:paraId="37827832" w14:textId="77777777">
        <w:tc>
          <w:tcPr>
            <w:tcW w:w="6116" w:type="dxa"/>
          </w:tcPr>
          <w:p w14:paraId="08636CBF" w14:textId="77777777" w:rsidR="00DD54B0" w:rsidRDefault="00DD54B0">
            <w:pPr>
              <w:spacing w:line="240" w:lineRule="auto"/>
              <w:rPr>
                <w:rFonts w:ascii="Times New Roman" w:eastAsia="Times New Roman" w:hAnsi="Times New Roman" w:cs="Times New Roman"/>
                <w:b/>
                <w:sz w:val="20"/>
                <w:szCs w:val="20"/>
              </w:rPr>
            </w:pPr>
          </w:p>
          <w:p w14:paraId="694F8F4F" w14:textId="77777777" w:rsidR="00DD54B0" w:rsidRDefault="00B85BB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Integration of Sources:</w:t>
            </w:r>
          </w:p>
          <w:p w14:paraId="2C39C52F" w14:textId="77777777" w:rsidR="00DD54B0" w:rsidRDefault="00B85BBB">
            <w:pPr>
              <w:numPr>
                <w:ilvl w:val="0"/>
                <w:numId w:val="5"/>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The student effectively incorporates both outside references and/or readings from class as the basis for describing the language under investigation</w:t>
            </w:r>
          </w:p>
          <w:p w14:paraId="3F4E5CBD" w14:textId="0CF3DBF0" w:rsidR="00DD54B0" w:rsidRDefault="00B85BBB">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student demonstrates</w:t>
            </w:r>
            <w:r>
              <w:rPr>
                <w:rFonts w:ascii="Times New Roman" w:eastAsia="Times New Roman" w:hAnsi="Times New Roman" w:cs="Times New Roman"/>
                <w:sz w:val="20"/>
                <w:szCs w:val="20"/>
              </w:rPr>
              <w:t xml:space="preserve"> critical engagement with the readings and references and does not simply rehash or su</w:t>
            </w:r>
            <w:r>
              <w:rPr>
                <w:rFonts w:ascii="Times New Roman" w:eastAsia="Times New Roman" w:hAnsi="Times New Roman" w:cs="Times New Roman"/>
                <w:sz w:val="20"/>
                <w:szCs w:val="20"/>
              </w:rPr>
              <w:t>mmarize what they state but puts readings into conversation with one another.</w:t>
            </w:r>
          </w:p>
          <w:p w14:paraId="3C488F22" w14:textId="77777777" w:rsidR="00DD54B0" w:rsidRDefault="00DD54B0">
            <w:pPr>
              <w:spacing w:line="240" w:lineRule="auto"/>
              <w:rPr>
                <w:rFonts w:ascii="Times New Roman" w:eastAsia="Times New Roman" w:hAnsi="Times New Roman" w:cs="Times New Roman"/>
                <w:sz w:val="20"/>
                <w:szCs w:val="20"/>
              </w:rPr>
            </w:pPr>
          </w:p>
        </w:tc>
        <w:tc>
          <w:tcPr>
            <w:tcW w:w="1804" w:type="dxa"/>
            <w:vAlign w:val="center"/>
          </w:tcPr>
          <w:p w14:paraId="46A7E856" w14:textId="77777777" w:rsidR="00DD54B0" w:rsidRDefault="00B85BB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Meets all criteria at high </w:t>
            </w:r>
            <w:proofErr w:type="gramStart"/>
            <w:r>
              <w:rPr>
                <w:rFonts w:ascii="Times New Roman" w:eastAsia="Times New Roman" w:hAnsi="Times New Roman" w:cs="Times New Roman"/>
                <w:sz w:val="20"/>
                <w:szCs w:val="20"/>
              </w:rPr>
              <w:t>level;</w:t>
            </w:r>
            <w:proofErr w:type="gramEnd"/>
            <w:r>
              <w:rPr>
                <w:rFonts w:ascii="Times New Roman" w:eastAsia="Times New Roman" w:hAnsi="Times New Roman" w:cs="Times New Roman"/>
                <w:sz w:val="20"/>
                <w:szCs w:val="20"/>
              </w:rPr>
              <w:t xml:space="preserve"> clear and thoughtful work</w:t>
            </w:r>
          </w:p>
          <w:p w14:paraId="3289150B" w14:textId="77777777" w:rsidR="00DD54B0" w:rsidRDefault="00DD54B0">
            <w:pPr>
              <w:spacing w:line="240" w:lineRule="auto"/>
              <w:jc w:val="center"/>
              <w:rPr>
                <w:rFonts w:ascii="Times New Roman" w:eastAsia="Times New Roman" w:hAnsi="Times New Roman" w:cs="Times New Roman"/>
                <w:sz w:val="20"/>
                <w:szCs w:val="20"/>
              </w:rPr>
            </w:pPr>
          </w:p>
          <w:p w14:paraId="4FF90CC1" w14:textId="77777777" w:rsidR="00DD54B0" w:rsidRDefault="00DD54B0">
            <w:pPr>
              <w:spacing w:line="240" w:lineRule="auto"/>
              <w:rPr>
                <w:rFonts w:ascii="Times New Roman" w:eastAsia="Times New Roman" w:hAnsi="Times New Roman" w:cs="Times New Roman"/>
                <w:b/>
                <w:sz w:val="20"/>
                <w:szCs w:val="20"/>
              </w:rPr>
            </w:pPr>
          </w:p>
        </w:tc>
        <w:tc>
          <w:tcPr>
            <w:tcW w:w="1620" w:type="dxa"/>
            <w:vAlign w:val="center"/>
          </w:tcPr>
          <w:p w14:paraId="206B2613" w14:textId="77777777" w:rsidR="00DD54B0" w:rsidRDefault="00B85BB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Meets some criteria; less clear</w:t>
            </w:r>
          </w:p>
          <w:p w14:paraId="49A07833" w14:textId="77777777" w:rsidR="00DD54B0" w:rsidRDefault="00DD54B0">
            <w:pPr>
              <w:spacing w:line="240" w:lineRule="auto"/>
              <w:jc w:val="center"/>
              <w:rPr>
                <w:rFonts w:ascii="Times New Roman" w:eastAsia="Times New Roman" w:hAnsi="Times New Roman" w:cs="Times New Roman"/>
                <w:b/>
                <w:color w:val="FF0000"/>
                <w:sz w:val="20"/>
                <w:szCs w:val="20"/>
              </w:rPr>
            </w:pPr>
          </w:p>
          <w:p w14:paraId="2C301971" w14:textId="77777777" w:rsidR="00DD54B0" w:rsidRDefault="00DD54B0">
            <w:pPr>
              <w:spacing w:line="240" w:lineRule="auto"/>
              <w:rPr>
                <w:rFonts w:ascii="Times New Roman" w:eastAsia="Times New Roman" w:hAnsi="Times New Roman" w:cs="Times New Roman"/>
                <w:b/>
                <w:sz w:val="20"/>
                <w:szCs w:val="20"/>
              </w:rPr>
            </w:pPr>
          </w:p>
        </w:tc>
        <w:tc>
          <w:tcPr>
            <w:tcW w:w="1530" w:type="dxa"/>
            <w:vAlign w:val="center"/>
          </w:tcPr>
          <w:p w14:paraId="4C4CC084" w14:textId="77777777" w:rsidR="00DD54B0" w:rsidRDefault="00B85BBB">
            <w:pPr>
              <w:spacing w:line="240" w:lineRule="auto"/>
              <w:ind w:left="360"/>
              <w:rPr>
                <w:rFonts w:ascii="Times New Roman" w:eastAsia="Times New Roman" w:hAnsi="Times New Roman" w:cs="Times New Roman"/>
                <w:b/>
                <w:sz w:val="20"/>
                <w:szCs w:val="20"/>
              </w:rPr>
            </w:pPr>
            <w:r>
              <w:rPr>
                <w:rFonts w:ascii="Times New Roman" w:eastAsia="Times New Roman" w:hAnsi="Times New Roman" w:cs="Times New Roman"/>
                <w:sz w:val="20"/>
                <w:szCs w:val="20"/>
              </w:rPr>
              <w:t>Meets few criteria; unclear</w:t>
            </w:r>
          </w:p>
        </w:tc>
      </w:tr>
      <w:tr w:rsidR="00DD54B0" w14:paraId="134BB6F8" w14:textId="77777777">
        <w:tc>
          <w:tcPr>
            <w:tcW w:w="6116" w:type="dxa"/>
          </w:tcPr>
          <w:p w14:paraId="2349F3C0" w14:textId="77777777" w:rsidR="00DD54B0" w:rsidRDefault="00B85BB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Points Possible</w:t>
            </w:r>
          </w:p>
        </w:tc>
        <w:tc>
          <w:tcPr>
            <w:tcW w:w="1804" w:type="dxa"/>
            <w:vAlign w:val="center"/>
          </w:tcPr>
          <w:p w14:paraId="6718E191" w14:textId="77777777" w:rsidR="00DD54B0" w:rsidRDefault="00B85BB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8-10</w:t>
            </w:r>
          </w:p>
        </w:tc>
        <w:tc>
          <w:tcPr>
            <w:tcW w:w="1620" w:type="dxa"/>
            <w:vAlign w:val="center"/>
          </w:tcPr>
          <w:p w14:paraId="40926931" w14:textId="77777777" w:rsidR="00DD54B0" w:rsidRDefault="00B85BB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4-7</w:t>
            </w:r>
          </w:p>
        </w:tc>
        <w:tc>
          <w:tcPr>
            <w:tcW w:w="1530" w:type="dxa"/>
            <w:vAlign w:val="center"/>
          </w:tcPr>
          <w:p w14:paraId="4BDA5DC2" w14:textId="77777777" w:rsidR="00DD54B0" w:rsidRDefault="00B85BBB">
            <w:pPr>
              <w:spacing w:line="240" w:lineRule="auto"/>
              <w:ind w:left="360"/>
              <w:rPr>
                <w:rFonts w:ascii="Times New Roman" w:eastAsia="Times New Roman" w:hAnsi="Times New Roman" w:cs="Times New Roman"/>
                <w:b/>
                <w:sz w:val="20"/>
                <w:szCs w:val="20"/>
              </w:rPr>
            </w:pPr>
            <w:r>
              <w:rPr>
                <w:rFonts w:ascii="Times New Roman" w:eastAsia="Times New Roman" w:hAnsi="Times New Roman" w:cs="Times New Roman"/>
                <w:b/>
                <w:sz w:val="20"/>
                <w:szCs w:val="20"/>
              </w:rPr>
              <w:t>0-3</w:t>
            </w:r>
          </w:p>
        </w:tc>
      </w:tr>
      <w:tr w:rsidR="00DD54B0" w14:paraId="56A12CC2" w14:textId="77777777">
        <w:trPr>
          <w:trHeight w:val="530"/>
        </w:trPr>
        <w:tc>
          <w:tcPr>
            <w:tcW w:w="6116" w:type="dxa"/>
          </w:tcPr>
          <w:p w14:paraId="5AB6F340" w14:textId="77777777" w:rsidR="00DD54B0" w:rsidRDefault="00DD54B0">
            <w:pPr>
              <w:spacing w:line="240" w:lineRule="auto"/>
              <w:rPr>
                <w:rFonts w:ascii="Times New Roman" w:eastAsia="Times New Roman" w:hAnsi="Times New Roman" w:cs="Times New Roman"/>
                <w:b/>
                <w:sz w:val="20"/>
                <w:szCs w:val="20"/>
              </w:rPr>
            </w:pPr>
          </w:p>
          <w:p w14:paraId="379ED011" w14:textId="77777777" w:rsidR="00DD54B0" w:rsidRDefault="00B85BB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Mechanics:</w:t>
            </w:r>
          </w:p>
          <w:p w14:paraId="62A0F2A4" w14:textId="524F1B32" w:rsidR="00DD54B0" w:rsidRDefault="00B85BBB">
            <w:pPr>
              <w:widowControl w:val="0"/>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student uses a citation style (MLA, APA, or Chicago Manual of Style) correctly and consistently throughout the presentation and employs both </w:t>
            </w:r>
            <w:r>
              <w:rPr>
                <w:rFonts w:ascii="Times New Roman" w:eastAsia="Times New Roman" w:hAnsi="Times New Roman" w:cs="Times New Roman"/>
                <w:b/>
                <w:sz w:val="20"/>
                <w:szCs w:val="20"/>
              </w:rPr>
              <w:t>in-text</w:t>
            </w:r>
            <w:r w:rsidR="00324732">
              <w:rPr>
                <w:rFonts w:ascii="Times New Roman" w:eastAsia="Times New Roman" w:hAnsi="Times New Roman" w:cs="Times New Roman"/>
                <w:b/>
                <w:sz w:val="20"/>
                <w:szCs w:val="20"/>
              </w:rPr>
              <w:t xml:space="preserve"> or oral</w:t>
            </w:r>
            <w:r>
              <w:rPr>
                <w:rFonts w:ascii="Times New Roman" w:eastAsia="Times New Roman" w:hAnsi="Times New Roman" w:cs="Times New Roman"/>
                <w:b/>
                <w:sz w:val="20"/>
                <w:szCs w:val="20"/>
              </w:rPr>
              <w:t xml:space="preserve"> citation</w:t>
            </w:r>
            <w:r>
              <w:rPr>
                <w:rFonts w:ascii="Times New Roman" w:eastAsia="Times New Roman" w:hAnsi="Times New Roman" w:cs="Times New Roman"/>
                <w:sz w:val="20"/>
                <w:szCs w:val="20"/>
              </w:rPr>
              <w:t xml:space="preserve">s as well as a </w:t>
            </w:r>
            <w:r>
              <w:rPr>
                <w:rFonts w:ascii="Times New Roman" w:eastAsia="Times New Roman" w:hAnsi="Times New Roman" w:cs="Times New Roman"/>
                <w:b/>
                <w:sz w:val="20"/>
                <w:szCs w:val="20"/>
              </w:rPr>
              <w:t>reference page</w:t>
            </w:r>
            <w:r>
              <w:rPr>
                <w:rFonts w:ascii="Times New Roman" w:eastAsia="Times New Roman" w:hAnsi="Times New Roman" w:cs="Times New Roman"/>
                <w:sz w:val="20"/>
                <w:szCs w:val="20"/>
              </w:rPr>
              <w:t xml:space="preserve"> at the end of the presentation.</w:t>
            </w:r>
          </w:p>
          <w:p w14:paraId="53896EF2" w14:textId="08C879F5" w:rsidR="00DD54B0" w:rsidRDefault="00B85BBB">
            <w:pPr>
              <w:widowControl w:val="0"/>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student has at least </w:t>
            </w:r>
            <w:r w:rsidR="000109DE">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source</w:t>
            </w:r>
            <w:r>
              <w:rPr>
                <w:rFonts w:ascii="Times New Roman" w:eastAsia="Times New Roman" w:hAnsi="Times New Roman" w:cs="Times New Roman"/>
                <w:sz w:val="20"/>
                <w:szCs w:val="20"/>
              </w:rPr>
              <w:t>s</w:t>
            </w:r>
          </w:p>
          <w:p w14:paraId="5A720CEF" w14:textId="298E8D61" w:rsidR="00DD54B0" w:rsidRDefault="000109DE">
            <w:pPr>
              <w:widowControl w:val="0"/>
              <w:numPr>
                <w:ilvl w:val="0"/>
                <w:numId w:val="1"/>
              </w:numPr>
              <w:spacing w:after="3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PowerPoint or slides present content in a visually intuitive manner and have been proofread for neatness and accuracy</w:t>
            </w:r>
          </w:p>
        </w:tc>
        <w:tc>
          <w:tcPr>
            <w:tcW w:w="1804" w:type="dxa"/>
            <w:vAlign w:val="center"/>
          </w:tcPr>
          <w:p w14:paraId="6467108D" w14:textId="77777777" w:rsidR="00DD54B0" w:rsidRDefault="00DD54B0">
            <w:pPr>
              <w:spacing w:line="240" w:lineRule="auto"/>
              <w:rPr>
                <w:rFonts w:ascii="Times New Roman" w:eastAsia="Times New Roman" w:hAnsi="Times New Roman" w:cs="Times New Roman"/>
                <w:sz w:val="20"/>
                <w:szCs w:val="20"/>
              </w:rPr>
            </w:pPr>
          </w:p>
          <w:p w14:paraId="60F2E85B" w14:textId="77777777" w:rsidR="00DD54B0" w:rsidRDefault="00DD54B0">
            <w:pPr>
              <w:spacing w:line="240" w:lineRule="auto"/>
              <w:rPr>
                <w:rFonts w:ascii="Times New Roman" w:eastAsia="Times New Roman" w:hAnsi="Times New Roman" w:cs="Times New Roman"/>
                <w:sz w:val="20"/>
                <w:szCs w:val="20"/>
              </w:rPr>
            </w:pPr>
          </w:p>
          <w:p w14:paraId="61C8E3EB" w14:textId="77777777" w:rsidR="00DD54B0" w:rsidRDefault="00B85BB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Meets all criteria at high </w:t>
            </w:r>
            <w:proofErr w:type="gramStart"/>
            <w:r>
              <w:rPr>
                <w:rFonts w:ascii="Times New Roman" w:eastAsia="Times New Roman" w:hAnsi="Times New Roman" w:cs="Times New Roman"/>
                <w:sz w:val="20"/>
                <w:szCs w:val="20"/>
              </w:rPr>
              <w:t>level;</w:t>
            </w:r>
            <w:proofErr w:type="gramEnd"/>
            <w:r>
              <w:rPr>
                <w:rFonts w:ascii="Times New Roman" w:eastAsia="Times New Roman" w:hAnsi="Times New Roman" w:cs="Times New Roman"/>
                <w:sz w:val="20"/>
                <w:szCs w:val="20"/>
              </w:rPr>
              <w:t xml:space="preserve"> clear and thoughtful work</w:t>
            </w:r>
          </w:p>
          <w:p w14:paraId="72DC87AF" w14:textId="77777777" w:rsidR="00DD54B0" w:rsidRDefault="00DD54B0">
            <w:pPr>
              <w:spacing w:line="240" w:lineRule="auto"/>
              <w:rPr>
                <w:rFonts w:ascii="Times New Roman" w:eastAsia="Times New Roman" w:hAnsi="Times New Roman" w:cs="Times New Roman"/>
                <w:sz w:val="20"/>
                <w:szCs w:val="20"/>
              </w:rPr>
            </w:pPr>
          </w:p>
          <w:p w14:paraId="114E3233" w14:textId="77777777" w:rsidR="00DD54B0" w:rsidRDefault="00DD54B0">
            <w:pPr>
              <w:spacing w:line="240" w:lineRule="auto"/>
              <w:rPr>
                <w:rFonts w:ascii="Times New Roman" w:eastAsia="Times New Roman" w:hAnsi="Times New Roman" w:cs="Times New Roman"/>
                <w:sz w:val="20"/>
                <w:szCs w:val="20"/>
              </w:rPr>
            </w:pPr>
          </w:p>
        </w:tc>
        <w:tc>
          <w:tcPr>
            <w:tcW w:w="1620" w:type="dxa"/>
            <w:vAlign w:val="center"/>
          </w:tcPr>
          <w:p w14:paraId="7FE8781C" w14:textId="77777777" w:rsidR="00DD54B0" w:rsidRDefault="00DD54B0">
            <w:pPr>
              <w:spacing w:line="240" w:lineRule="auto"/>
              <w:rPr>
                <w:rFonts w:ascii="Times New Roman" w:eastAsia="Times New Roman" w:hAnsi="Times New Roman" w:cs="Times New Roman"/>
                <w:sz w:val="20"/>
                <w:szCs w:val="20"/>
              </w:rPr>
            </w:pPr>
          </w:p>
          <w:p w14:paraId="1454C31C" w14:textId="77777777" w:rsidR="00DD54B0" w:rsidRDefault="00B85BB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Meets some criteria; less clear</w:t>
            </w:r>
          </w:p>
          <w:p w14:paraId="12CDC33F" w14:textId="77777777" w:rsidR="00DD54B0" w:rsidRDefault="00DD54B0">
            <w:pPr>
              <w:spacing w:line="240" w:lineRule="auto"/>
              <w:rPr>
                <w:rFonts w:ascii="Times New Roman" w:eastAsia="Times New Roman" w:hAnsi="Times New Roman" w:cs="Times New Roman"/>
                <w:b/>
                <w:color w:val="FF0000"/>
                <w:sz w:val="20"/>
                <w:szCs w:val="20"/>
              </w:rPr>
            </w:pPr>
          </w:p>
          <w:p w14:paraId="7AC7F298" w14:textId="77777777" w:rsidR="00DD54B0" w:rsidRDefault="00DD54B0">
            <w:pPr>
              <w:spacing w:line="240" w:lineRule="auto"/>
              <w:rPr>
                <w:rFonts w:ascii="Times New Roman" w:eastAsia="Times New Roman" w:hAnsi="Times New Roman" w:cs="Times New Roman"/>
                <w:sz w:val="20"/>
                <w:szCs w:val="20"/>
              </w:rPr>
            </w:pPr>
          </w:p>
        </w:tc>
        <w:tc>
          <w:tcPr>
            <w:tcW w:w="1530" w:type="dxa"/>
            <w:vAlign w:val="center"/>
          </w:tcPr>
          <w:p w14:paraId="63B29F96" w14:textId="77777777" w:rsidR="00DD54B0" w:rsidRDefault="00B85BB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Meets few criteria; unclear</w:t>
            </w:r>
          </w:p>
        </w:tc>
      </w:tr>
    </w:tbl>
    <w:p w14:paraId="003F0491" w14:textId="77777777" w:rsidR="00DD54B0" w:rsidRDefault="00DD54B0">
      <w:pPr>
        <w:spacing w:line="240" w:lineRule="auto"/>
      </w:pPr>
    </w:p>
    <w:p w14:paraId="0C9EEC58" w14:textId="77777777" w:rsidR="00DD54B0" w:rsidRDefault="00DD54B0">
      <w:pPr>
        <w:spacing w:line="240" w:lineRule="auto"/>
        <w:rPr>
          <w:rFonts w:ascii="Times New Roman" w:eastAsia="Times New Roman" w:hAnsi="Times New Roman" w:cs="Times New Roman"/>
          <w:sz w:val="21"/>
          <w:szCs w:val="21"/>
        </w:rPr>
      </w:pPr>
    </w:p>
    <w:p w14:paraId="47DDB241" w14:textId="77777777" w:rsidR="00DD54B0" w:rsidRDefault="00DD54B0">
      <w:pPr>
        <w:spacing w:line="240" w:lineRule="auto"/>
        <w:rPr>
          <w:rFonts w:ascii="Times New Roman" w:eastAsia="Times New Roman" w:hAnsi="Times New Roman" w:cs="Times New Roman"/>
          <w:sz w:val="21"/>
          <w:szCs w:val="21"/>
        </w:rPr>
      </w:pPr>
    </w:p>
    <w:p w14:paraId="1F0C3801" w14:textId="77777777" w:rsidR="00DD54B0" w:rsidRDefault="00DD54B0">
      <w:pPr>
        <w:spacing w:line="240" w:lineRule="auto"/>
        <w:rPr>
          <w:rFonts w:ascii="Times New Roman" w:eastAsia="Times New Roman" w:hAnsi="Times New Roman" w:cs="Times New Roman"/>
          <w:sz w:val="21"/>
          <w:szCs w:val="21"/>
        </w:rPr>
      </w:pPr>
    </w:p>
    <w:p w14:paraId="32CD4519" w14:textId="77777777" w:rsidR="00DD54B0" w:rsidRDefault="00DD54B0">
      <w:pPr>
        <w:spacing w:line="240" w:lineRule="auto"/>
        <w:rPr>
          <w:rFonts w:ascii="Times New Roman" w:eastAsia="Times New Roman" w:hAnsi="Times New Roman" w:cs="Times New Roman"/>
          <w:sz w:val="21"/>
          <w:szCs w:val="21"/>
        </w:rPr>
      </w:pPr>
    </w:p>
    <w:p w14:paraId="07E0958B" w14:textId="77777777" w:rsidR="00DD54B0" w:rsidRDefault="00DD54B0">
      <w:pPr>
        <w:spacing w:line="240" w:lineRule="auto"/>
        <w:rPr>
          <w:rFonts w:ascii="Times New Roman" w:eastAsia="Times New Roman" w:hAnsi="Times New Roman" w:cs="Times New Roman"/>
          <w:sz w:val="21"/>
          <w:szCs w:val="21"/>
        </w:rPr>
      </w:pPr>
    </w:p>
    <w:p w14:paraId="4DD5B795" w14:textId="77777777" w:rsidR="00DD54B0" w:rsidRDefault="00DD54B0">
      <w:pPr>
        <w:spacing w:line="240" w:lineRule="auto"/>
        <w:rPr>
          <w:rFonts w:ascii="Times New Roman" w:eastAsia="Times New Roman" w:hAnsi="Times New Roman" w:cs="Times New Roman"/>
          <w:sz w:val="21"/>
          <w:szCs w:val="21"/>
        </w:rPr>
      </w:pPr>
    </w:p>
    <w:p w14:paraId="1AF0B0EA" w14:textId="77777777" w:rsidR="00DD54B0" w:rsidRDefault="00DD54B0">
      <w:pPr>
        <w:spacing w:line="240" w:lineRule="auto"/>
        <w:rPr>
          <w:rFonts w:ascii="Times New Roman" w:eastAsia="Times New Roman" w:hAnsi="Times New Roman" w:cs="Times New Roman"/>
          <w:sz w:val="21"/>
          <w:szCs w:val="21"/>
        </w:rPr>
      </w:pPr>
    </w:p>
    <w:tbl>
      <w:tblPr>
        <w:tblStyle w:val="a1"/>
        <w:tblW w:w="10980" w:type="dxa"/>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0"/>
        <w:gridCol w:w="1485"/>
        <w:gridCol w:w="1365"/>
        <w:gridCol w:w="2100"/>
      </w:tblGrid>
      <w:tr w:rsidR="00DD54B0" w14:paraId="552636AE" w14:textId="77777777">
        <w:tc>
          <w:tcPr>
            <w:tcW w:w="6030" w:type="dxa"/>
          </w:tcPr>
          <w:p w14:paraId="1EBFB60F" w14:textId="77777777" w:rsidR="00DD54B0" w:rsidRDefault="00B85BBB">
            <w:pPr>
              <w:spacing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Points Possible</w:t>
            </w:r>
          </w:p>
        </w:tc>
        <w:tc>
          <w:tcPr>
            <w:tcW w:w="1485" w:type="dxa"/>
            <w:vAlign w:val="center"/>
          </w:tcPr>
          <w:p w14:paraId="3BB82801" w14:textId="77777777" w:rsidR="00DD54B0" w:rsidRDefault="00B85BBB">
            <w:pPr>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18-20 </w:t>
            </w:r>
          </w:p>
        </w:tc>
        <w:tc>
          <w:tcPr>
            <w:tcW w:w="1365" w:type="dxa"/>
            <w:vAlign w:val="center"/>
          </w:tcPr>
          <w:p w14:paraId="22E37DF0" w14:textId="77777777" w:rsidR="00DD54B0" w:rsidRDefault="00B85BBB">
            <w:pPr>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12-16</w:t>
            </w:r>
          </w:p>
        </w:tc>
        <w:tc>
          <w:tcPr>
            <w:tcW w:w="2100" w:type="dxa"/>
            <w:vAlign w:val="center"/>
          </w:tcPr>
          <w:p w14:paraId="0C633649" w14:textId="77777777" w:rsidR="00DD54B0" w:rsidRDefault="00B85BBB">
            <w:pPr>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0-10</w:t>
            </w:r>
          </w:p>
        </w:tc>
      </w:tr>
      <w:tr w:rsidR="00DD54B0" w14:paraId="3781705B" w14:textId="77777777">
        <w:trPr>
          <w:trHeight w:val="1808"/>
        </w:trPr>
        <w:tc>
          <w:tcPr>
            <w:tcW w:w="6030" w:type="dxa"/>
          </w:tcPr>
          <w:p w14:paraId="360C98D6" w14:textId="77777777" w:rsidR="00DD54B0" w:rsidRDefault="00DD54B0">
            <w:pPr>
              <w:spacing w:line="240" w:lineRule="auto"/>
              <w:rPr>
                <w:rFonts w:ascii="Times New Roman" w:eastAsia="Times New Roman" w:hAnsi="Times New Roman" w:cs="Times New Roman"/>
                <w:b/>
                <w:sz w:val="21"/>
                <w:szCs w:val="21"/>
              </w:rPr>
            </w:pPr>
          </w:p>
          <w:p w14:paraId="1C502B9A" w14:textId="77777777" w:rsidR="00DD54B0" w:rsidRDefault="00B85BBB">
            <w:pPr>
              <w:spacing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Presentation and Design:</w:t>
            </w:r>
          </w:p>
          <w:p w14:paraId="4AA56EF6" w14:textId="77777777" w:rsidR="00DD54B0" w:rsidRDefault="00B85BBB">
            <w:pPr>
              <w:numPr>
                <w:ilvl w:val="0"/>
                <w:numId w:val="9"/>
              </w:num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Turns in PPT or other multimedia tool on Blackboard before the </w:t>
            </w:r>
            <w:r>
              <w:rPr>
                <w:rFonts w:ascii="Times New Roman" w:eastAsia="Times New Roman" w:hAnsi="Times New Roman" w:cs="Times New Roman"/>
                <w:b/>
                <w:sz w:val="21"/>
                <w:szCs w:val="21"/>
              </w:rPr>
              <w:t>Presentation Day</w:t>
            </w:r>
            <w:r>
              <w:rPr>
                <w:rFonts w:ascii="Times New Roman" w:eastAsia="Times New Roman" w:hAnsi="Times New Roman" w:cs="Times New Roman"/>
                <w:sz w:val="21"/>
                <w:szCs w:val="21"/>
              </w:rPr>
              <w:t xml:space="preserve"> </w:t>
            </w:r>
            <w:r>
              <w:rPr>
                <w:rFonts w:ascii="Times New Roman" w:eastAsia="Times New Roman" w:hAnsi="Times New Roman" w:cs="Times New Roman"/>
                <w:b/>
                <w:sz w:val="21"/>
                <w:szCs w:val="21"/>
              </w:rPr>
              <w:t>by 11:59 PM</w:t>
            </w:r>
          </w:p>
          <w:p w14:paraId="479EC02A" w14:textId="5E67E20E" w:rsidR="00DD54B0" w:rsidRDefault="00B85BBB">
            <w:pPr>
              <w:numPr>
                <w:ilvl w:val="0"/>
                <w:numId w:val="9"/>
              </w:num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Presentation integrates use</w:t>
            </w:r>
            <w:r w:rsidR="00FB4CB9">
              <w:rPr>
                <w:rFonts w:ascii="Times New Roman" w:eastAsia="Times New Roman" w:hAnsi="Times New Roman" w:cs="Times New Roman"/>
                <w:sz w:val="21"/>
                <w:szCs w:val="21"/>
              </w:rPr>
              <w:t>ful</w:t>
            </w:r>
            <w:r>
              <w:rPr>
                <w:rFonts w:ascii="Times New Roman" w:eastAsia="Times New Roman" w:hAnsi="Times New Roman" w:cs="Times New Roman"/>
                <w:sz w:val="21"/>
                <w:szCs w:val="21"/>
              </w:rPr>
              <w:t xml:space="preserve"> visuals and/or audio to employ creative elements so that the presentation is memorable</w:t>
            </w:r>
          </w:p>
        </w:tc>
        <w:tc>
          <w:tcPr>
            <w:tcW w:w="1485" w:type="dxa"/>
            <w:vAlign w:val="center"/>
          </w:tcPr>
          <w:p w14:paraId="303EDB35" w14:textId="77777777" w:rsidR="00DD54B0" w:rsidRDefault="00DD54B0">
            <w:pPr>
              <w:spacing w:line="240" w:lineRule="auto"/>
              <w:rPr>
                <w:rFonts w:ascii="Times New Roman" w:eastAsia="Times New Roman" w:hAnsi="Times New Roman" w:cs="Times New Roman"/>
                <w:sz w:val="21"/>
                <w:szCs w:val="21"/>
              </w:rPr>
            </w:pPr>
          </w:p>
          <w:p w14:paraId="766C52D2" w14:textId="77777777" w:rsidR="00DD54B0" w:rsidRDefault="00DD54B0">
            <w:pPr>
              <w:spacing w:line="240" w:lineRule="auto"/>
              <w:rPr>
                <w:rFonts w:ascii="Times New Roman" w:eastAsia="Times New Roman" w:hAnsi="Times New Roman" w:cs="Times New Roman"/>
                <w:sz w:val="21"/>
                <w:szCs w:val="21"/>
              </w:rPr>
            </w:pPr>
          </w:p>
          <w:p w14:paraId="34B248F0" w14:textId="77777777" w:rsidR="00DD54B0" w:rsidRDefault="00B85BBB">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Meets all criteria at high </w:t>
            </w:r>
            <w:proofErr w:type="gramStart"/>
            <w:r>
              <w:rPr>
                <w:rFonts w:ascii="Times New Roman" w:eastAsia="Times New Roman" w:hAnsi="Times New Roman" w:cs="Times New Roman"/>
                <w:sz w:val="21"/>
                <w:szCs w:val="21"/>
              </w:rPr>
              <w:t>level;</w:t>
            </w:r>
            <w:proofErr w:type="gramEnd"/>
            <w:r>
              <w:rPr>
                <w:rFonts w:ascii="Times New Roman" w:eastAsia="Times New Roman" w:hAnsi="Times New Roman" w:cs="Times New Roman"/>
                <w:sz w:val="21"/>
                <w:szCs w:val="21"/>
              </w:rPr>
              <w:t xml:space="preserve"> clear and thoughtful work</w:t>
            </w:r>
          </w:p>
          <w:p w14:paraId="36A4E266" w14:textId="77777777" w:rsidR="00DD54B0" w:rsidRDefault="00DD54B0">
            <w:pPr>
              <w:spacing w:line="240" w:lineRule="auto"/>
              <w:rPr>
                <w:rFonts w:ascii="Times New Roman" w:eastAsia="Times New Roman" w:hAnsi="Times New Roman" w:cs="Times New Roman"/>
                <w:sz w:val="21"/>
                <w:szCs w:val="21"/>
              </w:rPr>
            </w:pPr>
          </w:p>
          <w:p w14:paraId="6E8E3A45" w14:textId="77777777" w:rsidR="00DD54B0" w:rsidRDefault="00DD54B0">
            <w:pPr>
              <w:spacing w:line="240" w:lineRule="auto"/>
              <w:rPr>
                <w:rFonts w:ascii="Times New Roman" w:eastAsia="Times New Roman" w:hAnsi="Times New Roman" w:cs="Times New Roman"/>
                <w:b/>
                <w:sz w:val="21"/>
                <w:szCs w:val="21"/>
              </w:rPr>
            </w:pPr>
          </w:p>
        </w:tc>
        <w:tc>
          <w:tcPr>
            <w:tcW w:w="1365" w:type="dxa"/>
            <w:vAlign w:val="center"/>
          </w:tcPr>
          <w:p w14:paraId="615E5363" w14:textId="77777777" w:rsidR="00DD54B0" w:rsidRDefault="00DD54B0">
            <w:pPr>
              <w:spacing w:line="240" w:lineRule="auto"/>
              <w:rPr>
                <w:rFonts w:ascii="Times New Roman" w:eastAsia="Times New Roman" w:hAnsi="Times New Roman" w:cs="Times New Roman"/>
                <w:sz w:val="21"/>
                <w:szCs w:val="21"/>
              </w:rPr>
            </w:pPr>
          </w:p>
          <w:p w14:paraId="7AB1F393" w14:textId="77777777" w:rsidR="00DD54B0" w:rsidRDefault="00B85BBB">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Meets some criteria; less clear</w:t>
            </w:r>
          </w:p>
          <w:p w14:paraId="17DA3CD9" w14:textId="77777777" w:rsidR="00DD54B0" w:rsidRDefault="00DD54B0">
            <w:pPr>
              <w:spacing w:line="240" w:lineRule="auto"/>
              <w:rPr>
                <w:rFonts w:ascii="Times New Roman" w:eastAsia="Times New Roman" w:hAnsi="Times New Roman" w:cs="Times New Roman"/>
                <w:b/>
                <w:color w:val="FF0000"/>
                <w:sz w:val="21"/>
                <w:szCs w:val="21"/>
              </w:rPr>
            </w:pPr>
          </w:p>
          <w:p w14:paraId="2A5D20C8" w14:textId="77777777" w:rsidR="00DD54B0" w:rsidRDefault="00DD54B0">
            <w:pPr>
              <w:spacing w:line="240" w:lineRule="auto"/>
              <w:rPr>
                <w:rFonts w:ascii="Times New Roman" w:eastAsia="Times New Roman" w:hAnsi="Times New Roman" w:cs="Times New Roman"/>
                <w:b/>
                <w:sz w:val="21"/>
                <w:szCs w:val="21"/>
              </w:rPr>
            </w:pPr>
          </w:p>
        </w:tc>
        <w:tc>
          <w:tcPr>
            <w:tcW w:w="2100" w:type="dxa"/>
            <w:vAlign w:val="center"/>
          </w:tcPr>
          <w:p w14:paraId="51BF6B3A" w14:textId="77777777" w:rsidR="00DD54B0" w:rsidRDefault="00B85BBB">
            <w:pPr>
              <w:spacing w:line="240" w:lineRule="auto"/>
              <w:rPr>
                <w:rFonts w:ascii="Times New Roman" w:eastAsia="Times New Roman" w:hAnsi="Times New Roman" w:cs="Times New Roman"/>
                <w:b/>
                <w:sz w:val="21"/>
                <w:szCs w:val="21"/>
              </w:rPr>
            </w:pPr>
            <w:r>
              <w:rPr>
                <w:rFonts w:ascii="Times New Roman" w:eastAsia="Times New Roman" w:hAnsi="Times New Roman" w:cs="Times New Roman"/>
                <w:sz w:val="21"/>
                <w:szCs w:val="21"/>
              </w:rPr>
              <w:t>Meets few criteria; unclear</w:t>
            </w:r>
          </w:p>
        </w:tc>
      </w:tr>
      <w:tr w:rsidR="00DD54B0" w14:paraId="2FF1018F" w14:textId="77777777">
        <w:tc>
          <w:tcPr>
            <w:tcW w:w="6030" w:type="dxa"/>
          </w:tcPr>
          <w:p w14:paraId="7BC01631" w14:textId="77777777" w:rsidR="00DD54B0" w:rsidRDefault="00B85BBB">
            <w:pPr>
              <w:spacing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Points Possible</w:t>
            </w:r>
          </w:p>
        </w:tc>
        <w:tc>
          <w:tcPr>
            <w:tcW w:w="1485" w:type="dxa"/>
            <w:vAlign w:val="center"/>
          </w:tcPr>
          <w:p w14:paraId="13204C6A" w14:textId="77777777" w:rsidR="00DD54B0" w:rsidRDefault="00B85BBB">
            <w:pPr>
              <w:spacing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18-20</w:t>
            </w:r>
          </w:p>
        </w:tc>
        <w:tc>
          <w:tcPr>
            <w:tcW w:w="1365" w:type="dxa"/>
            <w:vAlign w:val="center"/>
          </w:tcPr>
          <w:p w14:paraId="592046AA" w14:textId="77777777" w:rsidR="00DD54B0" w:rsidRDefault="00B85BBB">
            <w:pPr>
              <w:spacing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12-16</w:t>
            </w:r>
          </w:p>
        </w:tc>
        <w:tc>
          <w:tcPr>
            <w:tcW w:w="2100" w:type="dxa"/>
            <w:vAlign w:val="center"/>
          </w:tcPr>
          <w:p w14:paraId="4643BE86" w14:textId="77777777" w:rsidR="00DD54B0" w:rsidRDefault="00B85BBB">
            <w:pPr>
              <w:spacing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0-10</w:t>
            </w:r>
          </w:p>
        </w:tc>
      </w:tr>
      <w:tr w:rsidR="00DD54B0" w14:paraId="691677CD" w14:textId="77777777">
        <w:tc>
          <w:tcPr>
            <w:tcW w:w="6030" w:type="dxa"/>
          </w:tcPr>
          <w:p w14:paraId="4BD58D7C" w14:textId="77777777" w:rsidR="00DD54B0" w:rsidRDefault="00B85BBB">
            <w:pPr>
              <w:widowControl w:val="0"/>
              <w:spacing w:after="32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Time and Style:</w:t>
            </w:r>
          </w:p>
          <w:p w14:paraId="5AA1B346" w14:textId="77777777" w:rsidR="00DD54B0" w:rsidRDefault="00B85BBB">
            <w:pPr>
              <w:widowControl w:val="0"/>
              <w:numPr>
                <w:ilvl w:val="0"/>
                <w:numId w:val="3"/>
              </w:numPr>
              <w:spacing w:line="240" w:lineRule="auto"/>
              <w:rPr>
                <w:rFonts w:ascii="Times New Roman" w:eastAsia="Times New Roman" w:hAnsi="Times New Roman" w:cs="Times New Roman"/>
                <w:b/>
                <w:sz w:val="21"/>
                <w:szCs w:val="21"/>
              </w:rPr>
            </w:pPr>
            <w:r>
              <w:rPr>
                <w:rFonts w:ascii="Times New Roman" w:eastAsia="Times New Roman" w:hAnsi="Times New Roman" w:cs="Times New Roman"/>
                <w:sz w:val="21"/>
                <w:szCs w:val="21"/>
              </w:rPr>
              <w:t xml:space="preserve">Presentation does not go over the allotted time limit per group, nor is it too short </w:t>
            </w:r>
          </w:p>
          <w:p w14:paraId="08676D7C" w14:textId="2288C108" w:rsidR="00DD54B0" w:rsidRDefault="00B85BBB">
            <w:pPr>
              <w:widowControl w:val="0"/>
              <w:numPr>
                <w:ilvl w:val="0"/>
                <w:numId w:val="3"/>
              </w:numPr>
              <w:spacing w:after="320" w:line="240" w:lineRule="auto"/>
              <w:rPr>
                <w:rFonts w:ascii="Times New Roman" w:eastAsia="Times New Roman" w:hAnsi="Times New Roman" w:cs="Times New Roman"/>
                <w:b/>
                <w:sz w:val="21"/>
                <w:szCs w:val="21"/>
              </w:rPr>
            </w:pPr>
            <w:r>
              <w:rPr>
                <w:rFonts w:ascii="Times New Roman" w:eastAsia="Times New Roman" w:hAnsi="Times New Roman" w:cs="Times New Roman"/>
                <w:sz w:val="21"/>
                <w:szCs w:val="21"/>
              </w:rPr>
              <w:t xml:space="preserve">The student does not </w:t>
            </w:r>
            <w:r w:rsidR="00FB4CB9">
              <w:rPr>
                <w:rFonts w:ascii="Times New Roman" w:eastAsia="Times New Roman" w:hAnsi="Times New Roman" w:cs="Times New Roman"/>
                <w:sz w:val="21"/>
                <w:szCs w:val="21"/>
              </w:rPr>
              <w:t xml:space="preserve">simply </w:t>
            </w:r>
            <w:r>
              <w:rPr>
                <w:rFonts w:ascii="Times New Roman" w:eastAsia="Times New Roman" w:hAnsi="Times New Roman" w:cs="Times New Roman"/>
                <w:sz w:val="21"/>
                <w:szCs w:val="21"/>
              </w:rPr>
              <w:t xml:space="preserve">read </w:t>
            </w:r>
            <w:r w:rsidR="00FB4CB9">
              <w:rPr>
                <w:rFonts w:ascii="Times New Roman" w:eastAsia="Times New Roman" w:hAnsi="Times New Roman" w:cs="Times New Roman"/>
                <w:sz w:val="21"/>
                <w:szCs w:val="21"/>
              </w:rPr>
              <w:t>directly from</w:t>
            </w:r>
            <w:r>
              <w:rPr>
                <w:rFonts w:ascii="Times New Roman" w:eastAsia="Times New Roman" w:hAnsi="Times New Roman" w:cs="Times New Roman"/>
                <w:sz w:val="21"/>
                <w:szCs w:val="21"/>
              </w:rPr>
              <w:t xml:space="preserve"> the slides. They have their notes memorized, </w:t>
            </w:r>
            <w:r>
              <w:rPr>
                <w:rFonts w:ascii="Times New Roman" w:eastAsia="Times New Roman" w:hAnsi="Times New Roman" w:cs="Times New Roman"/>
                <w:sz w:val="21"/>
                <w:szCs w:val="21"/>
              </w:rPr>
              <w:t xml:space="preserve">and it is clear that the speaker(s) </w:t>
            </w:r>
            <w:r>
              <w:rPr>
                <w:rFonts w:ascii="Times New Roman" w:eastAsia="Times New Roman" w:hAnsi="Times New Roman" w:cs="Times New Roman"/>
                <w:sz w:val="21"/>
                <w:szCs w:val="21"/>
              </w:rPr>
              <w:t xml:space="preserve">practiced a number of </w:t>
            </w:r>
            <w:proofErr w:type="gramStart"/>
            <w:r>
              <w:rPr>
                <w:rFonts w:ascii="Times New Roman" w:eastAsia="Times New Roman" w:hAnsi="Times New Roman" w:cs="Times New Roman"/>
                <w:sz w:val="21"/>
                <w:szCs w:val="21"/>
              </w:rPr>
              <w:t>times</w:t>
            </w:r>
            <w:proofErr w:type="gramEnd"/>
            <w:r>
              <w:rPr>
                <w:rFonts w:ascii="Times New Roman" w:eastAsia="Times New Roman" w:hAnsi="Times New Roman" w:cs="Times New Roman"/>
                <w:sz w:val="21"/>
                <w:szCs w:val="21"/>
              </w:rPr>
              <w:t xml:space="preserve"> and the presentation is well-rehearsed.</w:t>
            </w:r>
          </w:p>
        </w:tc>
        <w:tc>
          <w:tcPr>
            <w:tcW w:w="1485" w:type="dxa"/>
            <w:vAlign w:val="center"/>
          </w:tcPr>
          <w:p w14:paraId="02DFD47D" w14:textId="77777777" w:rsidR="00DD54B0" w:rsidRDefault="00DD54B0">
            <w:pPr>
              <w:spacing w:line="240" w:lineRule="auto"/>
              <w:rPr>
                <w:rFonts w:ascii="Times New Roman" w:eastAsia="Times New Roman" w:hAnsi="Times New Roman" w:cs="Times New Roman"/>
                <w:sz w:val="21"/>
                <w:szCs w:val="21"/>
              </w:rPr>
            </w:pPr>
          </w:p>
          <w:p w14:paraId="5FE779DA" w14:textId="77777777" w:rsidR="00DD54B0" w:rsidRDefault="00B85BBB">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Meets all criteria at high </w:t>
            </w:r>
            <w:proofErr w:type="gramStart"/>
            <w:r>
              <w:rPr>
                <w:rFonts w:ascii="Times New Roman" w:eastAsia="Times New Roman" w:hAnsi="Times New Roman" w:cs="Times New Roman"/>
                <w:sz w:val="21"/>
                <w:szCs w:val="21"/>
              </w:rPr>
              <w:t>level;</w:t>
            </w:r>
            <w:proofErr w:type="gramEnd"/>
            <w:r>
              <w:rPr>
                <w:rFonts w:ascii="Times New Roman" w:eastAsia="Times New Roman" w:hAnsi="Times New Roman" w:cs="Times New Roman"/>
                <w:sz w:val="21"/>
                <w:szCs w:val="21"/>
              </w:rPr>
              <w:t xml:space="preserve"> cl</w:t>
            </w:r>
            <w:r>
              <w:rPr>
                <w:rFonts w:ascii="Times New Roman" w:eastAsia="Times New Roman" w:hAnsi="Times New Roman" w:cs="Times New Roman"/>
                <w:sz w:val="21"/>
                <w:szCs w:val="21"/>
              </w:rPr>
              <w:t>ear and thoughtful work</w:t>
            </w:r>
          </w:p>
          <w:p w14:paraId="4E3A941C" w14:textId="77777777" w:rsidR="00DD54B0" w:rsidRDefault="00DD54B0">
            <w:pPr>
              <w:spacing w:line="240" w:lineRule="auto"/>
              <w:rPr>
                <w:rFonts w:ascii="Times New Roman" w:eastAsia="Times New Roman" w:hAnsi="Times New Roman" w:cs="Times New Roman"/>
                <w:sz w:val="21"/>
                <w:szCs w:val="21"/>
              </w:rPr>
            </w:pPr>
          </w:p>
          <w:p w14:paraId="3850E6F1" w14:textId="77777777" w:rsidR="00DD54B0" w:rsidRDefault="00DD54B0">
            <w:pPr>
              <w:spacing w:line="240" w:lineRule="auto"/>
              <w:rPr>
                <w:rFonts w:ascii="Times New Roman" w:eastAsia="Times New Roman" w:hAnsi="Times New Roman" w:cs="Times New Roman"/>
                <w:b/>
                <w:sz w:val="21"/>
                <w:szCs w:val="21"/>
              </w:rPr>
            </w:pPr>
          </w:p>
        </w:tc>
        <w:tc>
          <w:tcPr>
            <w:tcW w:w="1365" w:type="dxa"/>
            <w:vAlign w:val="center"/>
          </w:tcPr>
          <w:p w14:paraId="12B86D31" w14:textId="77777777" w:rsidR="00DD54B0" w:rsidRDefault="00DD54B0">
            <w:pPr>
              <w:spacing w:line="240" w:lineRule="auto"/>
              <w:rPr>
                <w:rFonts w:ascii="Times New Roman" w:eastAsia="Times New Roman" w:hAnsi="Times New Roman" w:cs="Times New Roman"/>
                <w:sz w:val="21"/>
                <w:szCs w:val="21"/>
              </w:rPr>
            </w:pPr>
          </w:p>
          <w:p w14:paraId="4841A8C6" w14:textId="77777777" w:rsidR="00DD54B0" w:rsidRDefault="00B85BBB">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Meets some criteria; less clear</w:t>
            </w:r>
          </w:p>
          <w:p w14:paraId="19F481B5" w14:textId="77777777" w:rsidR="00DD54B0" w:rsidRDefault="00DD54B0">
            <w:pPr>
              <w:spacing w:line="240" w:lineRule="auto"/>
              <w:rPr>
                <w:rFonts w:ascii="Times New Roman" w:eastAsia="Times New Roman" w:hAnsi="Times New Roman" w:cs="Times New Roman"/>
                <w:b/>
                <w:color w:val="FF0000"/>
                <w:sz w:val="21"/>
                <w:szCs w:val="21"/>
              </w:rPr>
            </w:pPr>
          </w:p>
          <w:p w14:paraId="5420C50F" w14:textId="77777777" w:rsidR="00DD54B0" w:rsidRDefault="00DD54B0">
            <w:pPr>
              <w:spacing w:line="240" w:lineRule="auto"/>
              <w:rPr>
                <w:rFonts w:ascii="Times New Roman" w:eastAsia="Times New Roman" w:hAnsi="Times New Roman" w:cs="Times New Roman"/>
                <w:b/>
                <w:sz w:val="21"/>
                <w:szCs w:val="21"/>
              </w:rPr>
            </w:pPr>
          </w:p>
        </w:tc>
        <w:tc>
          <w:tcPr>
            <w:tcW w:w="2100" w:type="dxa"/>
            <w:vAlign w:val="center"/>
          </w:tcPr>
          <w:p w14:paraId="0834B528" w14:textId="77777777" w:rsidR="00DD54B0" w:rsidRDefault="00B85BBB">
            <w:pPr>
              <w:spacing w:line="240" w:lineRule="auto"/>
              <w:rPr>
                <w:rFonts w:ascii="Times New Roman" w:eastAsia="Times New Roman" w:hAnsi="Times New Roman" w:cs="Times New Roman"/>
                <w:b/>
                <w:sz w:val="21"/>
                <w:szCs w:val="21"/>
              </w:rPr>
            </w:pPr>
            <w:r>
              <w:rPr>
                <w:rFonts w:ascii="Times New Roman" w:eastAsia="Times New Roman" w:hAnsi="Times New Roman" w:cs="Times New Roman"/>
                <w:sz w:val="21"/>
                <w:szCs w:val="21"/>
              </w:rPr>
              <w:t>Meets few criteria; unclear</w:t>
            </w:r>
          </w:p>
        </w:tc>
      </w:tr>
    </w:tbl>
    <w:p w14:paraId="1DFEDD20" w14:textId="77777777" w:rsidR="00DD54B0" w:rsidRDefault="00DD54B0">
      <w:pPr>
        <w:spacing w:line="240" w:lineRule="auto"/>
      </w:pPr>
    </w:p>
    <w:p w14:paraId="5575CC72" w14:textId="77777777" w:rsidR="00DD54B0" w:rsidRDefault="00DD54B0">
      <w:pPr>
        <w:spacing w:line="240" w:lineRule="auto"/>
      </w:pPr>
    </w:p>
    <w:p w14:paraId="2331179E" w14:textId="77777777" w:rsidR="00DD54B0" w:rsidRDefault="00B85BBB">
      <w:pPr>
        <w:spacing w:before="240" w:line="240" w:lineRule="auto"/>
      </w:pPr>
      <w:r>
        <w:rPr>
          <w:rFonts w:ascii="Times New Roman" w:eastAsia="Times New Roman" w:hAnsi="Times New Roman" w:cs="Times New Roman"/>
          <w:b/>
          <w:sz w:val="20"/>
          <w:szCs w:val="20"/>
        </w:rPr>
        <w:t>Final Score: ____/100</w:t>
      </w:r>
    </w:p>
    <w:sectPr w:rsidR="00DD54B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047A6"/>
    <w:multiLevelType w:val="multilevel"/>
    <w:tmpl w:val="D1CAC3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CD5E5C"/>
    <w:multiLevelType w:val="multilevel"/>
    <w:tmpl w:val="8794C916"/>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602599C"/>
    <w:multiLevelType w:val="multilevel"/>
    <w:tmpl w:val="217CE8F0"/>
    <w:lvl w:ilvl="0">
      <w:start w:val="1"/>
      <w:numFmt w:val="bullet"/>
      <w:lvlText w:val="●"/>
      <w:lvlJc w:val="left"/>
      <w:pPr>
        <w:ind w:left="697" w:hanging="360"/>
      </w:pPr>
      <w:rPr>
        <w:rFonts w:ascii="Noto Sans Symbols" w:eastAsia="Noto Sans Symbols" w:hAnsi="Noto Sans Symbols" w:cs="Noto Sans Symbols"/>
      </w:rPr>
    </w:lvl>
    <w:lvl w:ilvl="1">
      <w:start w:val="1"/>
      <w:numFmt w:val="bullet"/>
      <w:lvlText w:val="o"/>
      <w:lvlJc w:val="left"/>
      <w:pPr>
        <w:ind w:left="1417" w:hanging="360"/>
      </w:pPr>
      <w:rPr>
        <w:rFonts w:ascii="Courier New" w:eastAsia="Courier New" w:hAnsi="Courier New" w:cs="Courier New"/>
      </w:rPr>
    </w:lvl>
    <w:lvl w:ilvl="2">
      <w:start w:val="1"/>
      <w:numFmt w:val="bullet"/>
      <w:lvlText w:val="▪"/>
      <w:lvlJc w:val="left"/>
      <w:pPr>
        <w:ind w:left="2137" w:hanging="360"/>
      </w:pPr>
      <w:rPr>
        <w:rFonts w:ascii="Noto Sans Symbols" w:eastAsia="Noto Sans Symbols" w:hAnsi="Noto Sans Symbols" w:cs="Noto Sans Symbols"/>
      </w:rPr>
    </w:lvl>
    <w:lvl w:ilvl="3">
      <w:start w:val="1"/>
      <w:numFmt w:val="bullet"/>
      <w:lvlText w:val="●"/>
      <w:lvlJc w:val="left"/>
      <w:pPr>
        <w:ind w:left="2857" w:hanging="360"/>
      </w:pPr>
      <w:rPr>
        <w:rFonts w:ascii="Noto Sans Symbols" w:eastAsia="Noto Sans Symbols" w:hAnsi="Noto Sans Symbols" w:cs="Noto Sans Symbols"/>
      </w:rPr>
    </w:lvl>
    <w:lvl w:ilvl="4">
      <w:start w:val="1"/>
      <w:numFmt w:val="bullet"/>
      <w:lvlText w:val="o"/>
      <w:lvlJc w:val="left"/>
      <w:pPr>
        <w:ind w:left="3577" w:hanging="360"/>
      </w:pPr>
      <w:rPr>
        <w:rFonts w:ascii="Courier New" w:eastAsia="Courier New" w:hAnsi="Courier New" w:cs="Courier New"/>
      </w:rPr>
    </w:lvl>
    <w:lvl w:ilvl="5">
      <w:start w:val="1"/>
      <w:numFmt w:val="bullet"/>
      <w:lvlText w:val="▪"/>
      <w:lvlJc w:val="left"/>
      <w:pPr>
        <w:ind w:left="4297" w:hanging="360"/>
      </w:pPr>
      <w:rPr>
        <w:rFonts w:ascii="Noto Sans Symbols" w:eastAsia="Noto Sans Symbols" w:hAnsi="Noto Sans Symbols" w:cs="Noto Sans Symbols"/>
      </w:rPr>
    </w:lvl>
    <w:lvl w:ilvl="6">
      <w:start w:val="1"/>
      <w:numFmt w:val="bullet"/>
      <w:lvlText w:val="●"/>
      <w:lvlJc w:val="left"/>
      <w:pPr>
        <w:ind w:left="5017" w:hanging="360"/>
      </w:pPr>
      <w:rPr>
        <w:rFonts w:ascii="Noto Sans Symbols" w:eastAsia="Noto Sans Symbols" w:hAnsi="Noto Sans Symbols" w:cs="Noto Sans Symbols"/>
      </w:rPr>
    </w:lvl>
    <w:lvl w:ilvl="7">
      <w:start w:val="1"/>
      <w:numFmt w:val="bullet"/>
      <w:lvlText w:val="o"/>
      <w:lvlJc w:val="left"/>
      <w:pPr>
        <w:ind w:left="5737" w:hanging="360"/>
      </w:pPr>
      <w:rPr>
        <w:rFonts w:ascii="Courier New" w:eastAsia="Courier New" w:hAnsi="Courier New" w:cs="Courier New"/>
      </w:rPr>
    </w:lvl>
    <w:lvl w:ilvl="8">
      <w:start w:val="1"/>
      <w:numFmt w:val="bullet"/>
      <w:lvlText w:val="▪"/>
      <w:lvlJc w:val="left"/>
      <w:pPr>
        <w:ind w:left="6457" w:hanging="360"/>
      </w:pPr>
      <w:rPr>
        <w:rFonts w:ascii="Noto Sans Symbols" w:eastAsia="Noto Sans Symbols" w:hAnsi="Noto Sans Symbols" w:cs="Noto Sans Symbols"/>
      </w:rPr>
    </w:lvl>
  </w:abstractNum>
  <w:abstractNum w:abstractNumId="3" w15:restartNumberingAfterBreak="0">
    <w:nsid w:val="2E4953D3"/>
    <w:multiLevelType w:val="multilevel"/>
    <w:tmpl w:val="2ED65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2CF3774"/>
    <w:multiLevelType w:val="multilevel"/>
    <w:tmpl w:val="3230BE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EF3725"/>
    <w:multiLevelType w:val="multilevel"/>
    <w:tmpl w:val="7D3A7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2FE1359"/>
    <w:multiLevelType w:val="multilevel"/>
    <w:tmpl w:val="E78EF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BF908D8"/>
    <w:multiLevelType w:val="multilevel"/>
    <w:tmpl w:val="D4E4B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0D7301E"/>
    <w:multiLevelType w:val="multilevel"/>
    <w:tmpl w:val="4DF05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F716F7E"/>
    <w:multiLevelType w:val="hybridMultilevel"/>
    <w:tmpl w:val="2CA87F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8"/>
  </w:num>
  <w:num w:numId="6">
    <w:abstractNumId w:val="0"/>
  </w:num>
  <w:num w:numId="7">
    <w:abstractNumId w:val="1"/>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4B0"/>
    <w:rsid w:val="000109DE"/>
    <w:rsid w:val="00324732"/>
    <w:rsid w:val="00445911"/>
    <w:rsid w:val="00520BEB"/>
    <w:rsid w:val="007B2648"/>
    <w:rsid w:val="00B85BBB"/>
    <w:rsid w:val="00DD54B0"/>
    <w:rsid w:val="00EF312C"/>
    <w:rsid w:val="00FB4C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A869FDE"/>
  <w15:docId w15:val="{75E68D65-F148-2640-AC51-ADBFE66C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7B2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959</Words>
  <Characters>5469</Characters>
  <Application>Microsoft Office Word</Application>
  <DocSecurity>0</DocSecurity>
  <Lines>45</Lines>
  <Paragraphs>12</Paragraphs>
  <ScaleCrop>false</ScaleCrop>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Meredith Hilliard</cp:lastModifiedBy>
  <cp:revision>9</cp:revision>
  <dcterms:created xsi:type="dcterms:W3CDTF">2021-09-28T12:58:00Z</dcterms:created>
  <dcterms:modified xsi:type="dcterms:W3CDTF">2021-09-28T18:58:00Z</dcterms:modified>
</cp:coreProperties>
</file>